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FA" w:rsidRPr="006B7F2E" w:rsidRDefault="00F939CA">
      <w:pPr>
        <w:spacing w:after="50"/>
        <w:jc w:val="center"/>
        <w:rPr>
          <w:lang w:val="ru-RU"/>
        </w:rPr>
      </w:pPr>
      <w:r w:rsidRPr="006B7F2E">
        <w:rPr>
          <w:color w:val="333333"/>
          <w:sz w:val="40"/>
          <w:szCs w:val="40"/>
          <w:lang w:val="ru-RU"/>
        </w:rPr>
        <w:t>АГЕНТСКИЙ ДОГОВОР</w:t>
      </w:r>
    </w:p>
    <w:p w:rsidR="003C33FA" w:rsidRPr="006B7F2E" w:rsidRDefault="00F939CA">
      <w:pPr>
        <w:spacing w:after="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18"/>
          <w:szCs w:val="18"/>
          <w:lang w:val="ru-RU"/>
        </w:rPr>
        <w:t>на реализацию туристского продукта, сформированного туроператором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45"/>
      </w:tblGrid>
      <w:tr w:rsidR="003C33F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Pr="0017797A" w:rsidRDefault="003C33FA">
            <w:pPr>
              <w:spacing w:after="0" w:line="360" w:lineRule="auto"/>
              <w:rPr>
                <w:lang w:val="ru-RU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6B7F2E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</w:t>
            </w:r>
            <w:r>
              <w:rPr>
                <w:color w:val="999999"/>
                <w:sz w:val="16"/>
                <w:szCs w:val="16"/>
                <w:lang w:val="ru-RU"/>
              </w:rPr>
              <w:t>01</w:t>
            </w:r>
            <w:r>
              <w:rPr>
                <w:color w:val="999999"/>
                <w:sz w:val="16"/>
                <w:szCs w:val="16"/>
              </w:rPr>
              <w:t xml:space="preserve">_» </w:t>
            </w:r>
            <w:r>
              <w:rPr>
                <w:color w:val="999999"/>
                <w:sz w:val="16"/>
                <w:szCs w:val="16"/>
                <w:lang w:val="ru-RU"/>
              </w:rPr>
              <w:t xml:space="preserve">января </w:t>
            </w:r>
            <w:r w:rsidR="00F939CA">
              <w:rPr>
                <w:color w:val="999999"/>
                <w:sz w:val="16"/>
                <w:szCs w:val="16"/>
              </w:rPr>
              <w:t>2023 г.</w:t>
            </w:r>
          </w:p>
        </w:tc>
      </w:tr>
    </w:tbl>
    <w:p w:rsidR="003C33FA" w:rsidRPr="00F939CA" w:rsidRDefault="003C33FA">
      <w:pPr>
        <w:rPr>
          <w:lang w:val="ru-RU"/>
        </w:rPr>
      </w:pPr>
    </w:p>
    <w:p w:rsidR="003C33FA" w:rsidRPr="006B7F2E" w:rsidRDefault="006B7F2E">
      <w:pPr>
        <w:rPr>
          <w:lang w:val="ru-RU"/>
        </w:rPr>
      </w:pPr>
      <w:r>
        <w:rPr>
          <w:color w:val="333333"/>
          <w:lang w:val="ru-RU"/>
        </w:rPr>
        <w:t xml:space="preserve"> </w:t>
      </w:r>
      <w:proofErr w:type="gramStart"/>
      <w:r>
        <w:rPr>
          <w:color w:val="333333"/>
          <w:lang w:val="ru-RU"/>
        </w:rPr>
        <w:t>ООО «Император»  в лице генерального директора</w:t>
      </w:r>
      <w:r w:rsidR="00F939CA" w:rsidRPr="006B7F2E">
        <w:rPr>
          <w:color w:val="333333"/>
          <w:lang w:val="ru-RU"/>
        </w:rPr>
        <w:t>, действующе</w:t>
      </w:r>
      <w:r>
        <w:rPr>
          <w:color w:val="333333"/>
          <w:lang w:val="ru-RU"/>
        </w:rPr>
        <w:t>го на основании Устава</w:t>
      </w:r>
      <w:r w:rsidR="00F939CA" w:rsidRPr="006B7F2E">
        <w:rPr>
          <w:color w:val="333333"/>
          <w:lang w:val="ru-RU"/>
        </w:rPr>
        <w:t>, именуемый в дальнейшем «</w:t>
      </w:r>
      <w:r w:rsidR="00F939CA" w:rsidRPr="006B7F2E">
        <w:rPr>
          <w:b/>
          <w:bCs/>
          <w:color w:val="333333"/>
          <w:lang w:val="ru-RU"/>
        </w:rPr>
        <w:t>Туроператор</w:t>
      </w:r>
      <w:r>
        <w:rPr>
          <w:color w:val="333333"/>
          <w:lang w:val="ru-RU"/>
        </w:rPr>
        <w:t>», с одной стороны, и</w:t>
      </w:r>
      <w:r w:rsidR="00F939CA" w:rsidRPr="006B7F2E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 w:rsidR="00F939CA" w:rsidRPr="006B7F2E">
        <w:rPr>
          <w:b/>
          <w:bCs/>
          <w:color w:val="333333"/>
          <w:lang w:val="ru-RU"/>
        </w:rPr>
        <w:t>Турагент</w:t>
      </w:r>
      <w:proofErr w:type="spellEnd"/>
      <w:r w:rsidR="00F939CA" w:rsidRPr="006B7F2E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="00F939CA" w:rsidRPr="006B7F2E">
        <w:rPr>
          <w:b/>
          <w:bCs/>
          <w:color w:val="333333"/>
          <w:lang w:val="ru-RU"/>
        </w:rPr>
        <w:t>Договор</w:t>
      </w:r>
      <w:r w:rsidR="00F939CA" w:rsidRPr="006B7F2E">
        <w:rPr>
          <w:color w:val="333333"/>
          <w:lang w:val="ru-RU"/>
        </w:rPr>
        <w:t xml:space="preserve">», о нижеследующем: </w:t>
      </w:r>
      <w:proofErr w:type="gramEnd"/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1.1. В целях и на условиях настоящего Договора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за вознаграждение по поручению Туроператора совершает от своего имени юридические и иные действия по реализации туристского продукта (далее по тексту «Турпродукта»), сформированного Туроператором. Туроператор не обязан возмещать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дополнительные расходы, связанные с исполнением настоящего Договора. Все возможные расходы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входят в сумму вознаграждения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1.2. Отраслевые термины и определения, применяемые в настоящем договоре, понимаются и трактуются сторонами в соответствии с положениями ст.1 Федерального Закона Российской Федерации от 24.11.96 г. №132 – ФЗ «Об основах туристской деятельности в Российской Федерации» (с последующими изменениями) и иного применимого законодательства.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1.3. По сделке, совершенной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с третьим лицом от своего имени и за счет Туроператора, приобретает права и становится обязанным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>, хотя Туроператор и был назван в сделке или вступил с третьим лицом в непосредственные отношения по исполнению сделки.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1.4.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действует в пределах установленных Договором полномочий. При отступлении от установленных полномочий и указаний Туроператора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самостоятельно несет ответственность за все последствия, возникшие вследствие таких отступлений.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1.5.Турагент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Возмещение накладных расходов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, связанных с исполнением поручения Туроператора по настоящему Договору, не производится.</w:t>
      </w:r>
    </w:p>
    <w:p w:rsidR="003C33FA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>1.6. Туроператор на момент заключения настоящего договора имеет действующий «Договор страхования гражданской ответственности туроператора» №</w:t>
      </w:r>
      <w:r w:rsidR="00B075BB" w:rsidRPr="00B075BB">
        <w:rPr>
          <w:color w:val="333333"/>
          <w:lang w:val="ru-RU"/>
        </w:rPr>
        <w:t>4355/22-49</w:t>
      </w:r>
      <w:r w:rsidRPr="006B7F2E">
        <w:rPr>
          <w:color w:val="333333"/>
          <w:lang w:val="ru-RU"/>
        </w:rPr>
        <w:t xml:space="preserve"> </w:t>
      </w:r>
      <w:r w:rsidR="00B075BB">
        <w:rPr>
          <w:color w:val="333333"/>
          <w:lang w:val="ru-RU"/>
        </w:rPr>
        <w:t xml:space="preserve"> от « 10 » июля </w:t>
      </w:r>
      <w:r w:rsidRPr="006B7F2E">
        <w:rPr>
          <w:color w:val="333333"/>
          <w:lang w:val="ru-RU"/>
        </w:rPr>
        <w:t>20</w:t>
      </w:r>
      <w:r w:rsidR="00B075BB">
        <w:rPr>
          <w:color w:val="333333"/>
          <w:lang w:val="ru-RU"/>
        </w:rPr>
        <w:t>22</w:t>
      </w:r>
      <w:r w:rsidRPr="006B7F2E">
        <w:rPr>
          <w:color w:val="333333"/>
          <w:lang w:val="ru-RU"/>
        </w:rPr>
        <w:t xml:space="preserve">г. </w:t>
      </w:r>
      <w:proofErr w:type="gramStart"/>
      <w:r w:rsidRPr="006B7F2E">
        <w:rPr>
          <w:color w:val="333333"/>
          <w:lang w:val="ru-RU"/>
        </w:rPr>
        <w:t>с</w:t>
      </w:r>
      <w:proofErr w:type="gramEnd"/>
      <w:r w:rsidRPr="006B7F2E">
        <w:rPr>
          <w:color w:val="333333"/>
          <w:lang w:val="ru-RU"/>
        </w:rPr>
        <w:t xml:space="preserve"> </w:t>
      </w:r>
    </w:p>
    <w:p w:rsidR="00B075BB" w:rsidRPr="006B7F2E" w:rsidRDefault="00B075BB">
      <w:pPr>
        <w:spacing w:after="150" w:line="360" w:lineRule="auto"/>
        <w:rPr>
          <w:lang w:val="ru-RU"/>
        </w:rPr>
      </w:pPr>
      <w:r w:rsidRPr="00B075BB">
        <w:rPr>
          <w:lang w:val="ru-RU"/>
        </w:rPr>
        <w:lastRenderedPageBreak/>
        <w:t xml:space="preserve">АО "Страховая компания </w:t>
      </w:r>
      <w:proofErr w:type="spellStart"/>
      <w:r w:rsidRPr="00B075BB">
        <w:rPr>
          <w:lang w:val="ru-RU"/>
        </w:rPr>
        <w:t>Гайде</w:t>
      </w:r>
      <w:proofErr w:type="spellEnd"/>
      <w:r w:rsidRPr="00B075BB">
        <w:rPr>
          <w:lang w:val="ru-RU"/>
        </w:rPr>
        <w:t>"</w:t>
      </w:r>
      <w:r>
        <w:rPr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1.7. </w:t>
      </w:r>
      <w:proofErr w:type="gramStart"/>
      <w:r w:rsidRPr="006B7F2E">
        <w:rPr>
          <w:color w:val="333333"/>
          <w:lang w:val="ru-RU"/>
        </w:rPr>
        <w:t xml:space="preserve">Условия настоящего договора вместе с приложениями являются публичной офертой Туроператора неограниченному кругу </w:t>
      </w:r>
      <w:proofErr w:type="spellStart"/>
      <w:r w:rsidRPr="006B7F2E">
        <w:rPr>
          <w:color w:val="333333"/>
          <w:lang w:val="ru-RU"/>
        </w:rPr>
        <w:t>Турагентов</w:t>
      </w:r>
      <w:proofErr w:type="spellEnd"/>
      <w:r w:rsidRPr="006B7F2E">
        <w:rPr>
          <w:color w:val="333333"/>
          <w:lang w:val="ru-RU"/>
        </w:rPr>
        <w:t xml:space="preserve">, заинтересованных в приобретении туристского продукта, сформированного Туроператором по своему усмотрению или по заданию (заказу) </w:t>
      </w:r>
      <w:proofErr w:type="spellStart"/>
      <w:r w:rsidRPr="006B7F2E">
        <w:rPr>
          <w:color w:val="333333"/>
          <w:lang w:val="ru-RU"/>
        </w:rPr>
        <w:t>Турагентов</w:t>
      </w:r>
      <w:proofErr w:type="spellEnd"/>
      <w:r w:rsidRPr="006B7F2E">
        <w:rPr>
          <w:color w:val="333333"/>
          <w:lang w:val="ru-RU"/>
        </w:rPr>
        <w:t xml:space="preserve"> и предлагаемого для реализации Заказчикам </w:t>
      </w:r>
      <w:proofErr w:type="spellStart"/>
      <w:r w:rsidRPr="006B7F2E">
        <w:rPr>
          <w:color w:val="333333"/>
          <w:lang w:val="ru-RU"/>
        </w:rPr>
        <w:t>Турагентов</w:t>
      </w:r>
      <w:proofErr w:type="spellEnd"/>
      <w:r w:rsidRPr="006B7F2E">
        <w:rPr>
          <w:color w:val="333333"/>
          <w:lang w:val="ru-RU"/>
        </w:rPr>
        <w:t xml:space="preserve"> на указанных в договоре условиях.</w:t>
      </w:r>
      <w:proofErr w:type="gramEnd"/>
      <w:r w:rsidRPr="006B7F2E">
        <w:rPr>
          <w:color w:val="333333"/>
          <w:lang w:val="ru-RU"/>
        </w:rPr>
        <w:t xml:space="preserve"> Настоящий договор вместе с приложениями, являющимися неотъемлемой частью настоящего договора, представлены на сайте Туроператора </w:t>
      </w:r>
      <w:r w:rsidR="00B075BB">
        <w:rPr>
          <w:color w:val="333333"/>
          <w:lang w:val="ru-RU"/>
        </w:rPr>
        <w:t xml:space="preserve">в сети Интернет по адресу: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в свободном общем доступе.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1.7.1. Акцептом настоящей оферты является полная или частичная оплата любого туристского продукта, поступившая от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 пользу Туроператор а, в любой форме, как наличной, так и безналичной.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1.7.2. Турагентство, акцептировавшее настоящий Договор согла</w:t>
      </w:r>
      <w:r w:rsidR="006B7F2E">
        <w:rPr>
          <w:color w:val="333333"/>
          <w:lang w:val="ru-RU"/>
        </w:rPr>
        <w:t xml:space="preserve">сно п.1.7.1., обязано в </w:t>
      </w:r>
      <w:r w:rsidR="00B075BB">
        <w:rPr>
          <w:color w:val="333333"/>
          <w:lang w:val="ru-RU"/>
        </w:rPr>
        <w:t xml:space="preserve"> 3х</w:t>
      </w:r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-</w:t>
      </w:r>
      <w:proofErr w:type="spellStart"/>
      <w:r w:rsidRPr="006B7F2E">
        <w:rPr>
          <w:color w:val="333333"/>
          <w:lang w:val="ru-RU"/>
        </w:rPr>
        <w:t>д</w:t>
      </w:r>
      <w:proofErr w:type="gramEnd"/>
      <w:r w:rsidRPr="006B7F2E">
        <w:rPr>
          <w:color w:val="333333"/>
          <w:lang w:val="ru-RU"/>
        </w:rPr>
        <w:t>невный</w:t>
      </w:r>
      <w:proofErr w:type="spellEnd"/>
      <w:r w:rsidRPr="006B7F2E">
        <w:rPr>
          <w:color w:val="333333"/>
          <w:lang w:val="ru-RU"/>
        </w:rPr>
        <w:t xml:space="preserve"> срок направить в адрес Туроператора подписанный договор в двух экземплярах.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1.7.3. Туроператор обязан после получения подписанного агентом Договора направить в адрес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один экземпляр подписанного договора в течение </w:t>
      </w:r>
      <w:r w:rsidR="006B7F2E">
        <w:rPr>
          <w:color w:val="333333"/>
          <w:lang w:val="ru-RU"/>
        </w:rPr>
        <w:t>3</w:t>
      </w:r>
      <w:r w:rsidR="00B075BB">
        <w:rPr>
          <w:color w:val="333333"/>
          <w:lang w:val="ru-RU"/>
        </w:rPr>
        <w:t>х</w:t>
      </w:r>
      <w:r w:rsidR="006B7F2E">
        <w:rPr>
          <w:color w:val="333333"/>
          <w:lang w:val="ru-RU"/>
        </w:rPr>
        <w:t xml:space="preserve"> дней </w:t>
      </w:r>
      <w:r w:rsidRPr="006B7F2E">
        <w:rPr>
          <w:color w:val="333333"/>
          <w:lang w:val="ru-RU"/>
        </w:rPr>
        <w:t xml:space="preserve">с момента его получения от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1.7.4. В случае невыполнения условий п.1.7.2 или п.1.7.3 настоящего Договора, стороны будут применять условия Договора, опубликованного на сайте</w:t>
      </w:r>
      <w:r w:rsidR="00B075BB">
        <w:rPr>
          <w:color w:val="333333"/>
          <w:lang w:val="ru-RU"/>
        </w:rPr>
        <w:t xml:space="preserve">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, в момент получения Акцепта Туроператором в соответствии с п.1.7.1.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1.8. Данный договор является типовым. Туроператор вправе вносить изменения и дополнения в настоящий договор путем публикации вносимых изменений или дополнений на сайте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с указанием даты публикации вносимых изменений или дополнений. Изменения и дополнения вступают в силу с момента их публикации. Вносимые изменения или дополнения к настоящему договору могут также оформляться в виде Дополнительных соглашений к настоящему Договору.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1.8.1. </w:t>
      </w:r>
      <w:proofErr w:type="gramStart"/>
      <w:r w:rsidRPr="006B7F2E">
        <w:rPr>
          <w:color w:val="333333"/>
          <w:lang w:val="ru-RU"/>
        </w:rPr>
        <w:t xml:space="preserve">Акцептом вносимых в настоящий договор изменений или дополнений, а также Дополнительных соглашений является полная или частичная оплата любого туристического продукта, поступившая от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 пользу Туроператора, в любой форме, как наличной, так и безналичной, после дня вступления в силу соответствующих изменений или дополнений, или Дополнительных соглашений в соответствии с п.1.8.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1.8.2. Турагентство, акцептировавшее Дополнительные соглашения к настоящему Договору согла</w:t>
      </w:r>
      <w:r w:rsidR="00B075BB">
        <w:rPr>
          <w:color w:val="333333"/>
          <w:lang w:val="ru-RU"/>
        </w:rPr>
        <w:t>сно п.1.8.1, обязано в 3х</w:t>
      </w:r>
      <w:r w:rsidRPr="006B7F2E">
        <w:rPr>
          <w:color w:val="333333"/>
          <w:lang w:val="ru-RU"/>
        </w:rPr>
        <w:t>-дневный срок направить в адрес Туроператора подписанное Дополнительное соглашение в двух экземплярах.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1.8.3. Туроператор обязан после получения подписанного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Дополнительного соглашения направить в адрес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один экземпляр подписанного Дополнительного соглашения в течение </w:t>
      </w:r>
      <w:r w:rsidR="00B075BB">
        <w:rPr>
          <w:color w:val="333333"/>
          <w:lang w:val="ru-RU"/>
        </w:rPr>
        <w:t xml:space="preserve">3х дней </w:t>
      </w:r>
      <w:r w:rsidRPr="006B7F2E">
        <w:rPr>
          <w:color w:val="333333"/>
          <w:lang w:val="ru-RU"/>
        </w:rPr>
        <w:t xml:space="preserve">с момента его получения от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1.8.4. В случае невыполнения условий п.1.8.2 или п.1.8.3 настоящего Договора, стороны будут применять условия Договора с учетом Дополнительных соглашений, опубликованных на сайте</w:t>
      </w:r>
      <w:r w:rsidR="00B075BB">
        <w:rPr>
          <w:color w:val="333333"/>
          <w:lang w:val="ru-RU"/>
        </w:rPr>
        <w:t xml:space="preserve"> 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 , в момент получения Акцепта Туроператором в соответствии с п.1.7.1 и п.1.8.1.</w:t>
      </w:r>
    </w:p>
    <w:p w:rsidR="003C33FA" w:rsidRPr="006B7F2E" w:rsidRDefault="00F939CA" w:rsidP="00F939CA">
      <w:pPr>
        <w:spacing w:after="15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2. ОБЩИЕ УСЛОВИЯ И ПОРЯДОК РЕАЛИЗАЦИИ ТУРАГЕНТОМ ТУРИСТСКОГО ПРОДУКТА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2.1. Реализация Турпродукта, сформированного Туроператором, осуществляется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от своего имени и на основании договора о реализации туристского продукта, обязательно заключаемого с туристами или иными заказчиками в простой письменной форме и содержащим все необходимые существенные условия. Договор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с клиентом (туристом), заключаемый от своего имени при реализации турпродукта, сформированного Туроператором, должен соответствовать типовому договору «О реализации туристского продукта». Типовой договор представлен на сайте Туроператора в сети Интернет по адресу: </w:t>
      </w:r>
      <w:hyperlink r:id="rId7" w:history="1">
        <w:r w:rsidR="00B075BB" w:rsidRPr="000B0BF5">
          <w:rPr>
            <w:rStyle w:val="a6"/>
            <w:lang w:val="ru-RU"/>
          </w:rPr>
          <w:t>https://imperator-tour.ru/</w:t>
        </w:r>
      </w:hyperlink>
      <w:r w:rsidR="00B075BB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в свободном общем доступе. В случае не заключения договора с клиентом Туроператор не может нести никакой ответственности перед клиентом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. В случае заключения договора с клиентом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, по форме отличающегося от типового договора, предлагаемого Туроператором, </w:t>
      </w:r>
      <w:proofErr w:type="gramStart"/>
      <w:r w:rsidRPr="006B7F2E">
        <w:rPr>
          <w:color w:val="333333"/>
          <w:lang w:val="ru-RU"/>
        </w:rPr>
        <w:t>последний</w:t>
      </w:r>
      <w:proofErr w:type="gramEnd"/>
      <w:r w:rsidRPr="006B7F2E">
        <w:rPr>
          <w:color w:val="333333"/>
          <w:lang w:val="ru-RU"/>
        </w:rPr>
        <w:t xml:space="preserve"> не может нести ответственности перед клиентом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 случае несоответствия договора, заключенного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требованиям законов Российской Федерации и условиям настоящего договора между Туроператором и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. Как правило,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реализует туристский продукт, сформированный Туроператором по ценам, рекомендованным Тур оператором. В случае изменения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стоимости туристского продукта в сторону увеличения,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несет имущественную ответственность перед туристами по претензиям </w:t>
      </w:r>
      <w:proofErr w:type="gramStart"/>
      <w:r w:rsidRPr="006B7F2E">
        <w:rPr>
          <w:color w:val="333333"/>
          <w:lang w:val="ru-RU"/>
        </w:rPr>
        <w:t>последних</w:t>
      </w:r>
      <w:proofErr w:type="gramEnd"/>
      <w:r w:rsidRPr="006B7F2E">
        <w:rPr>
          <w:color w:val="333333"/>
          <w:lang w:val="ru-RU"/>
        </w:rPr>
        <w:t>, связанных с увеличением цены.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2.2. Потребительские характеристики и стоимость Турпродукта, особенности реализации Турпродукта, включая, но, не ограничивая условия и порядок перевозки, получения виз, страхования и других дополнительных услуг отражаются в ценовых предложениях (прайс-листах) и на сайте Туроператора на общедоступной электронной странице в гло</w:t>
      </w:r>
      <w:r w:rsidR="00B075BB">
        <w:rPr>
          <w:color w:val="333333"/>
          <w:lang w:val="ru-RU"/>
        </w:rPr>
        <w:t>бальной сети Интернет по адресу:</w:t>
      </w:r>
      <w:r w:rsidRPr="006B7F2E">
        <w:rPr>
          <w:color w:val="333333"/>
          <w:lang w:val="ru-RU"/>
        </w:rPr>
        <w:t xml:space="preserve">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2.3. Конкретные данные турпродукта, </w:t>
      </w:r>
      <w:proofErr w:type="gramStart"/>
      <w:r w:rsidRPr="006B7F2E">
        <w:rPr>
          <w:color w:val="333333"/>
          <w:lang w:val="ru-RU"/>
        </w:rPr>
        <w:t>реализуемого</w:t>
      </w:r>
      <w:proofErr w:type="gramEnd"/>
      <w:r w:rsidRPr="006B7F2E">
        <w:rPr>
          <w:color w:val="333333"/>
          <w:lang w:val="ru-RU"/>
        </w:rPr>
        <w:t xml:space="preserve">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туристу или иному заказчику, указываются в Заявке на бронирование (далее по тексту Заявка), которая должна содержать: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маршрут и условия путешествия;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место нахождения, название и </w:t>
      </w:r>
      <w:proofErr w:type="spellStart"/>
      <w:r w:rsidRPr="006B7F2E">
        <w:rPr>
          <w:color w:val="333333"/>
          <w:lang w:val="ru-RU"/>
        </w:rPr>
        <w:t>категорийность</w:t>
      </w:r>
      <w:proofErr w:type="spellEnd"/>
      <w:r w:rsidRPr="006B7F2E">
        <w:rPr>
          <w:color w:val="333333"/>
          <w:lang w:val="ru-RU"/>
        </w:rPr>
        <w:t xml:space="preserve"> (звездность) отеля, предполагаемого для проживания туристов;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количество бронируемых номеров с указанием категорий номеров;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сроки проживания в отелях;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фамилии и имена туристов (в транскрипции по загранпаспорту), их пол, дата их рождения, гражданство, номер и сроки действия загранпаспорта;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тип питания туристских групп, либо индивидуального туриста;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ссылка на номер ценового предложения;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страхования туристов как для предоставления медицинских услуг (медицинская страховка), так и от финансовых потерь вследствие невозможности совершить зарубежную поездку (страховки от невыезда);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и вид транспортной перевозки, категория проездных билетов;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осуществления визовой поддержки;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информацию о согласии или об отказе туриста от добровольного страхования от невыезда;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иные условия и сведения, имеющие отношение к турпродукту.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Заявка подается в письменной форме (или электронной форме, если это согласовано сторонами) и должна быть подписана уполномоченным сотрудником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(с указанием фамилии).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2.4. Заявка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на турпродукт, </w:t>
      </w:r>
      <w:proofErr w:type="gramStart"/>
      <w:r w:rsidRPr="006B7F2E">
        <w:rPr>
          <w:color w:val="333333"/>
          <w:lang w:val="ru-RU"/>
        </w:rPr>
        <w:t>сформированный</w:t>
      </w:r>
      <w:proofErr w:type="gramEnd"/>
      <w:r w:rsidRPr="006B7F2E">
        <w:rPr>
          <w:color w:val="333333"/>
          <w:lang w:val="ru-RU"/>
        </w:rPr>
        <w:t xml:space="preserve"> Туроператором, является полным и безоговорочным акцептом оферты Туроператора по сформированному им турпродукту. По отправленным Туроператору заявкам, подтвержденным со стороны Туроператора,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несет ответственность перед Туроператором в соответствии с разделом 5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2.5. </w:t>
      </w:r>
      <w:proofErr w:type="gramStart"/>
      <w:r w:rsidRPr="006B7F2E">
        <w:rPr>
          <w:color w:val="333333"/>
          <w:lang w:val="ru-RU"/>
        </w:rPr>
        <w:t xml:space="preserve">Возможность предоставления турпродукта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для целей реализации в соответствии с характеристиками, указанными в Заявке, подтверждается Туроператором в Подтверждении Заявки (далее Подтверждение) письменно по факсу или в электронном виде, в том числе в системе бронирования онлайн на сайте Туроператора</w:t>
      </w:r>
      <w:r w:rsidR="00614453">
        <w:rPr>
          <w:color w:val="333333"/>
          <w:lang w:val="ru-RU"/>
        </w:rPr>
        <w:t xml:space="preserve">  </w:t>
      </w:r>
      <w:r w:rsidR="00614453" w:rsidRPr="00614453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. Окончательная стоимость Турпродукта рассчитывается Туроператором и указывается в Подтверждении Заявки и Счете.</w:t>
      </w:r>
      <w:proofErr w:type="gramEnd"/>
      <w:r w:rsidRPr="006B7F2E">
        <w:rPr>
          <w:color w:val="333333"/>
          <w:lang w:val="ru-RU"/>
        </w:rPr>
        <w:t xml:space="preserve">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оплачивает турпродукт Туроператору на основании счетов, выставленных к оплате отдельно по каждому приобретаемому турпродукту в сроки, указанные в Подтверждении Заявки. Порядок взаиморасчетов сторон установлен в п.4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2.6. Обязанность Туроператора предоставить турпродукт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возникает при условии оплаты </w:t>
      </w:r>
      <w:proofErr w:type="gramStart"/>
      <w:r w:rsidRPr="006B7F2E">
        <w:rPr>
          <w:color w:val="333333"/>
          <w:lang w:val="ru-RU"/>
        </w:rPr>
        <w:t>согласно Подтверждения</w:t>
      </w:r>
      <w:proofErr w:type="gramEnd"/>
      <w:r w:rsidRPr="006B7F2E">
        <w:rPr>
          <w:color w:val="333333"/>
          <w:lang w:val="ru-RU"/>
        </w:rPr>
        <w:t xml:space="preserve"> Заявки с учетом прочих положений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2.7. Порядок исполнения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поручения по реализации турпродукта может изменяться в зависимости от конкретных характеристик турпродукта. Об особых условиях реализации турпродукта Туроператор письменно уведомляет об этом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при направлении Подтверждения.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2.8. Услуги, предоставляемые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туристу или иному заказчику по договору о реализации туристского продукта, но не указанные Туроператором в Подтверждении Заявки, не являются предметом настоящего Договора и предоставляются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под свою ответственность.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 xml:space="preserve">2.9. </w:t>
      </w:r>
      <w:proofErr w:type="gramStart"/>
      <w:r w:rsidRPr="006B7F2E">
        <w:rPr>
          <w:color w:val="333333"/>
          <w:lang w:val="ru-RU"/>
        </w:rPr>
        <w:t>С даты Подтверждения</w:t>
      </w:r>
      <w:proofErr w:type="gramEnd"/>
      <w:r w:rsidRPr="006B7F2E">
        <w:rPr>
          <w:color w:val="333333"/>
          <w:lang w:val="ru-RU"/>
        </w:rPr>
        <w:t xml:space="preserve"> Туроператором Заявки отказ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турпродукта, в том числе путем направления письменной Аннуляции, либо по факту не поступления оплаты Счета Туроператора, либо вследствие иных действий, свидетельствующих об отказе от подтвержден</w:t>
      </w:r>
      <w:r w:rsidR="00614453">
        <w:rPr>
          <w:color w:val="333333"/>
          <w:lang w:val="ru-RU"/>
        </w:rPr>
        <w:t xml:space="preserve">ного турпродукта, влекут </w:t>
      </w:r>
      <w:r w:rsidRPr="006B7F2E">
        <w:rPr>
          <w:color w:val="333333"/>
          <w:lang w:val="ru-RU"/>
        </w:rPr>
        <w:t>за собой последствия, предусмотренные п.5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2.10. Изменение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любых параметров Заявки после её подтверждения, в том числе количества туристов, изменение категории номера, отеля или сроков, может быть расценено как отказ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заказанного турпродукта и потребует оформления новой Заявки. В этом случае наступают последствия, предусмотренные п.5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2.11. </w:t>
      </w:r>
      <w:proofErr w:type="spellStart"/>
      <w:r w:rsidRPr="006B7F2E">
        <w:rPr>
          <w:color w:val="333333"/>
          <w:lang w:val="ru-RU"/>
        </w:rPr>
        <w:t>Ту</w:t>
      </w:r>
      <w:r w:rsidR="00614453">
        <w:rPr>
          <w:color w:val="333333"/>
          <w:lang w:val="ru-RU"/>
        </w:rPr>
        <w:t>рагент</w:t>
      </w:r>
      <w:proofErr w:type="spellEnd"/>
      <w:r w:rsidR="00614453">
        <w:rPr>
          <w:color w:val="333333"/>
          <w:lang w:val="ru-RU"/>
        </w:rPr>
        <w:t xml:space="preserve"> обязан в течение 30</w:t>
      </w:r>
      <w:r w:rsidRPr="006B7F2E">
        <w:rPr>
          <w:color w:val="333333"/>
          <w:lang w:val="ru-RU"/>
        </w:rPr>
        <w:t xml:space="preserve"> дней с момента оплаты турпродукта предоставить Туроператору всю информацию и документы, необходимые для соблюдения правил бухгалтерской отчетности по данному договору, в том числе отчет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об исполнении поручения по настоящему Договору, Акт об оказанных услугах и Счет-фактуру на сумму агентского вознаграждения. Если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 является плательщиком НДС, то Счет-фактура не выставляется, при этом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обязан предоставить Туроператору копию документа, удостоверяющего статус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как неплательщика НДС. В случае неисполнения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предусмотренной настоящим пунктом Договора обязанности, Туроператор оставляет за собой право считать передачу турпродукта фактом реализации турпродукта на условиях купли-продажи по цене, равной сумме полученных денежных средств без учета и исчисления вознаграждения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2.12. По настоящему договору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вправе реализовывать туристскую продукцию, сформированную Туроператором, только физическим </w:t>
      </w:r>
      <w:r w:rsidR="00614453">
        <w:rPr>
          <w:color w:val="333333"/>
          <w:lang w:val="ru-RU"/>
        </w:rPr>
        <w:t xml:space="preserve">и юридическим </w:t>
      </w:r>
      <w:r w:rsidRPr="006B7F2E">
        <w:rPr>
          <w:color w:val="333333"/>
          <w:lang w:val="ru-RU"/>
        </w:rPr>
        <w:t>лицам, непосредственным потребителям туристских услуг (далее по тексту Туристам).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3. ПРАВА И ОБЯЗАННОСТИ СТОРОН</w:t>
      </w:r>
    </w:p>
    <w:p w:rsidR="00F939CA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3.1. Туроператор обязан: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3.1.1. Предоставить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информацию и материалы, необходимые для исполнения настоящего Договора, включая информацию: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государств, о требованиях перевозчиков, принимающих туристских компаний, других третьих лиц, оказывающих отдельные услуги, входящие в турпродукт, и являющихся партнерами Туроператора, на основании своевременно предоставленной Туроператору информации;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финансовом обеспечении Туроператора и порядке предъявления требований туристом или иным заказчиком страховой компании (банку) в случае неисполнения или ненадлежащего исполнения договора о реализации туристского продукта.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Указанная информация представляется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в письменном виде или </w:t>
      </w:r>
      <w:proofErr w:type="gramStart"/>
      <w:r w:rsidRPr="006B7F2E">
        <w:rPr>
          <w:color w:val="333333"/>
          <w:lang w:val="ru-RU"/>
        </w:rPr>
        <w:t>в электронном виде на сайте Туроператора на общедоступной электронной странице в глобальной сети Интернет по адресу</w:t>
      </w:r>
      <w:proofErr w:type="gramEnd"/>
      <w:r w:rsidRPr="006B7F2E">
        <w:rPr>
          <w:color w:val="333333"/>
          <w:lang w:val="ru-RU"/>
        </w:rPr>
        <w:t xml:space="preserve">: </w:t>
      </w:r>
      <w:hyperlink r:id="rId8" w:history="1">
        <w:r w:rsidR="00614453" w:rsidRPr="000B0BF5">
          <w:rPr>
            <w:rStyle w:val="a6"/>
            <w:lang w:val="ru-RU"/>
          </w:rPr>
          <w:t>https://imperator-tour.ru/</w:t>
        </w:r>
      </w:hyperlink>
      <w:r w:rsidR="00614453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или в устной форме по согласованию сторон.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3.1.2. Информиров</w:t>
      </w:r>
      <w:r w:rsidR="00614453">
        <w:rPr>
          <w:color w:val="333333"/>
          <w:lang w:val="ru-RU"/>
        </w:rPr>
        <w:t xml:space="preserve">ать </w:t>
      </w:r>
      <w:proofErr w:type="spellStart"/>
      <w:r w:rsidR="00614453">
        <w:rPr>
          <w:color w:val="333333"/>
          <w:lang w:val="ru-RU"/>
        </w:rPr>
        <w:t>Турагента</w:t>
      </w:r>
      <w:proofErr w:type="spellEnd"/>
      <w:r w:rsidR="00614453">
        <w:rPr>
          <w:color w:val="333333"/>
          <w:lang w:val="ru-RU"/>
        </w:rPr>
        <w:t xml:space="preserve"> в течение 5</w:t>
      </w:r>
      <w:r w:rsidRPr="006B7F2E">
        <w:rPr>
          <w:color w:val="333333"/>
          <w:lang w:val="ru-RU"/>
        </w:rPr>
        <w:t xml:space="preserve"> дней с момента получения Заявки о возможности или невозможности предоставления запрашиваемого турпродукта. В случае бронирования индивидуального турпродукта срок подтверждения может быть увеличен по взаимному соглашению сторон.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3.1.3. В случае изменения даты вылета/прилета, отмены рейса, изменения стоимости турпродукта, изменения потребительских свойств турпродукта, незамедлительно информировать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3.1.4. Предоставлять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турпродукт, </w:t>
      </w:r>
      <w:proofErr w:type="gramStart"/>
      <w:r w:rsidRPr="006B7F2E">
        <w:rPr>
          <w:color w:val="333333"/>
          <w:lang w:val="ru-RU"/>
        </w:rPr>
        <w:t>соответствующий</w:t>
      </w:r>
      <w:proofErr w:type="gramEnd"/>
      <w:r w:rsidRPr="006B7F2E">
        <w:rPr>
          <w:color w:val="333333"/>
          <w:lang w:val="ru-RU"/>
        </w:rPr>
        <w:t xml:space="preserve"> составу и характеристикам, указанным в Подтверждении Заявки.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3.1.5. После полной оплаты турпродукта оформить пакет документов, необходимых для совершения туристами путешествия и передать проездные и туристские документы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не позднее дня, предшествующего дате начала путешествия или передать непосредственно туристам в пункте отправления не позднее,</w:t>
      </w:r>
      <w:r w:rsidR="00614453">
        <w:rPr>
          <w:color w:val="333333"/>
          <w:lang w:val="ru-RU"/>
        </w:rPr>
        <w:t xml:space="preserve"> чем за сутки </w:t>
      </w:r>
      <w:r w:rsidRPr="006B7F2E">
        <w:rPr>
          <w:color w:val="333333"/>
          <w:lang w:val="ru-RU"/>
        </w:rPr>
        <w:t xml:space="preserve"> до отправления.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3.2. Туроператор имеет право: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3.2.1. </w:t>
      </w:r>
      <w:proofErr w:type="gramStart"/>
      <w:r w:rsidRPr="006B7F2E">
        <w:rPr>
          <w:color w:val="333333"/>
          <w:lang w:val="ru-RU"/>
        </w:rPr>
        <w:t xml:space="preserve">В случае возникновения, по независящим от Туроператора причинам, обстоятельств, которые не позволяют надлежаще исполнить свои обязательства по реализации турпродукта, производить замену туристских услуг, в том числе средств размещения и услуг перевозки, входящих в турпродукт, с сохранением класса (категории, звездности) услуг по ранее оплаченной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категории или с предоставлением услуг более высокого класса (категории, звездности) без доплаты.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3.2.2. Аннулировать бронирование турпродукта в случае несвоевременной оплаты со стороны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и (или) не передачи (несвоевременной передачи) Туроператору документов, необходимых последнему для выполнения принятых на себя обязательств, известив его об этом письменно (или в электронном виде).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3.2.3. Изменять программу пребывания и маршрут путешествия по согласованию с туристом.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3.2.4. Изменять порядок предоставления услуг в программе тура с сохранением общего объема услуг.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 xml:space="preserve">3.3. </w:t>
      </w:r>
      <w:proofErr w:type="spellStart"/>
      <w:r w:rsidRPr="006B7F2E">
        <w:rPr>
          <w:b/>
          <w:bCs/>
          <w:color w:val="333333"/>
          <w:lang w:val="ru-RU"/>
        </w:rPr>
        <w:t>Турагент</w:t>
      </w:r>
      <w:proofErr w:type="spellEnd"/>
      <w:r w:rsidRPr="006B7F2E">
        <w:rPr>
          <w:b/>
          <w:bCs/>
          <w:color w:val="333333"/>
          <w:lang w:val="ru-RU"/>
        </w:rPr>
        <w:t xml:space="preserve"> обязан: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 xml:space="preserve">3.3.1. Бронирование, изменение и аннуляцию Заявок производить только в письменной форме с подписью ответственного сотрудника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(с указанием фамилии). В Заявке должны содержаться данные, указанные в п.2.4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3.3.2. В полном объеме перечислять Туроператору денежные средства согласно выставленному Счету за турпродукт, </w:t>
      </w:r>
      <w:proofErr w:type="gramStart"/>
      <w:r w:rsidRPr="006B7F2E">
        <w:rPr>
          <w:color w:val="333333"/>
          <w:lang w:val="ru-RU"/>
        </w:rPr>
        <w:t>реализованный</w:t>
      </w:r>
      <w:proofErr w:type="gramEnd"/>
      <w:r w:rsidRPr="006B7F2E">
        <w:rPr>
          <w:color w:val="333333"/>
          <w:lang w:val="ru-RU"/>
        </w:rPr>
        <w:t xml:space="preserve"> по настоящему Договору, в соответствии со сроком, установленным в п.4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3.3.3. </w:t>
      </w:r>
      <w:proofErr w:type="gramStart"/>
      <w:r w:rsidRPr="006B7F2E">
        <w:rPr>
          <w:color w:val="333333"/>
          <w:lang w:val="ru-RU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</w:t>
      </w:r>
      <w:proofErr w:type="gramEnd"/>
      <w:r w:rsidRPr="006B7F2E">
        <w:rPr>
          <w:color w:val="333333"/>
          <w:lang w:val="ru-RU"/>
        </w:rPr>
        <w:t xml:space="preserve"> Перечень документов, подлежащих передаче Туроператору, и порядок их предоставления указаны на сайте Туроператора, а также сообщаются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дополнительно, исходя из конкретных характеристик турпродукта.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3.3.4. </w:t>
      </w:r>
      <w:proofErr w:type="gramStart"/>
      <w:r w:rsidRPr="006B7F2E">
        <w:rPr>
          <w:color w:val="333333"/>
          <w:lang w:val="ru-RU"/>
        </w:rPr>
        <w:t>Своевременно и в полном объеме доводить до сведения туристов информацию о потребительских свойствах турпродукта, информацию о безопасности турпродукта в объеме, обеспечивающем исполнение требований законодательства о защите прав потребителя и Федерального Закона Российской Федерации от 24.11.96 г. №132 – ФЗ «Об основах туристской деятельности в Российской Федерации» (с последующими изменениями), предоставлять необходимые информационные материалы.</w:t>
      </w:r>
      <w:proofErr w:type="gramEnd"/>
      <w:r w:rsidRPr="006B7F2E">
        <w:rPr>
          <w:color w:val="333333"/>
          <w:lang w:val="ru-RU"/>
        </w:rPr>
        <w:t xml:space="preserve"> Туроператор не несет обязательств по предоставлению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каких-либо документов и сведений, относящихся к турпродукту, за исключением документов, прямо предусмотренных настоящим Договором.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3.3.5. Осуществлять реализацию турпродукта, сформированного Туроператором, путем заключения от своего имени договора о реализации туристского продукта с туристом и (или) иным заказчиком туристского продукта, с указанием существенных условий, предусмотренных ст. 10 Федерального Закона Российской Федерации от 24.11.96 г. №132 – ФЗ «Об основах туристской деятельности в Российской Федерации» (с последующими изменениями). Получить подпись туриста в получении информационных материалов и согласии с потребительскими свойствами Турпродукта.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3.3.6. При заключении договоров о реализации туристского продукта с туристами и (или) иным заказчиком турпродукта, предусмотреть возможность замены предоставляемых услуг, в соответствии с п.3.2.1 настоящего Договора. Последствия неисполнения данного требования относятся на счет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614453">
      <w:pPr>
        <w:spacing w:after="150" w:line="360" w:lineRule="auto"/>
        <w:rPr>
          <w:lang w:val="ru-RU"/>
        </w:rPr>
      </w:pPr>
      <w:r>
        <w:rPr>
          <w:color w:val="333333"/>
          <w:lang w:val="ru-RU"/>
        </w:rPr>
        <w:t>3.3.7</w:t>
      </w:r>
      <w:r w:rsidR="00F939CA" w:rsidRPr="006B7F2E">
        <w:rPr>
          <w:color w:val="333333"/>
          <w:lang w:val="ru-RU"/>
        </w:rPr>
        <w:t xml:space="preserve">. Достоверно, своевременно и в полном объеме информировать туристов о потребительских свойствах турпродукта и предоставлять сведения по безопасности путешествия, а также сообщать о следующем: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о необходимости оплаты фактических расходов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, вытекающих из п.5 настоящего договора, в случае отказа туриста от подтвержденного турпродукта по любым причинам;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недопустимости самовольного изменения туристом программы путешествия;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использовании в прайс-листах Туроператора международных терминов, буквенных сокращениях, разъяснять их значения.</w:t>
      </w:r>
      <w:proofErr w:type="gramEnd"/>
      <w:r w:rsidRPr="006B7F2E">
        <w:rPr>
          <w:color w:val="333333"/>
          <w:lang w:val="ru-RU"/>
        </w:rPr>
        <w:t xml:space="preserve"> Вся необходимая информация находится на сайте Туроператора</w:t>
      </w:r>
      <w:r w:rsidR="00614453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</w:t>
      </w:r>
      <w:hyperlink r:id="rId9" w:history="1">
        <w:r w:rsidR="00614453" w:rsidRPr="000B0BF5">
          <w:rPr>
            <w:rStyle w:val="a6"/>
            <w:lang w:val="ru-RU"/>
          </w:rPr>
          <w:t>https://imperator-tour.ru/</w:t>
        </w:r>
      </w:hyperlink>
      <w:r w:rsidR="00614453">
        <w:rPr>
          <w:color w:val="333333"/>
          <w:lang w:val="ru-RU"/>
        </w:rPr>
        <w:t xml:space="preserve">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о том, что </w:t>
      </w:r>
      <w:proofErr w:type="spellStart"/>
      <w:r w:rsidRPr="006B7F2E">
        <w:rPr>
          <w:color w:val="333333"/>
          <w:lang w:val="ru-RU"/>
        </w:rPr>
        <w:t>категорийность</w:t>
      </w:r>
      <w:proofErr w:type="spellEnd"/>
      <w:r w:rsidRPr="006B7F2E">
        <w:rPr>
          <w:color w:val="333333"/>
          <w:lang w:val="ru-RU"/>
        </w:rPr>
        <w:t xml:space="preserve"> («звездность» или иные характеристики) средств размещения устанавливается надлежащими национальными органами сертификации и/или лицензирования, в связи с этим субъективная оценка </w:t>
      </w:r>
      <w:proofErr w:type="spellStart"/>
      <w:r w:rsidRPr="006B7F2E">
        <w:rPr>
          <w:color w:val="333333"/>
          <w:lang w:val="ru-RU"/>
        </w:rPr>
        <w:t>категорийности</w:t>
      </w:r>
      <w:proofErr w:type="spellEnd"/>
      <w:r w:rsidRPr="006B7F2E">
        <w:rPr>
          <w:color w:val="333333"/>
          <w:lang w:val="ru-RU"/>
        </w:rPr>
        <w:t xml:space="preserve"> туристом, если она вызвана его жалобой, неправомочна;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рейс или регулярный рейс, если он включен в стандартный турпакет, в остальных случаях – согласно правилам перевозчика;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 (в отдельных странах в 15:00), а выселение, как правило, в 12:00 (в отдельных странах в 10:00);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пребывания;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ущерб, нанесенный туристом гостинице, ресторану, музею, перевозчику или другому предприятию, оказывающему услуги в составе турпродукта, должен быть возмещен туристом за свой счет.</w:t>
      </w:r>
      <w:proofErr w:type="gramEnd"/>
      <w:r w:rsidRPr="006B7F2E">
        <w:rPr>
          <w:color w:val="333333"/>
          <w:lang w:val="ru-RU"/>
        </w:rPr>
        <w:t xml:space="preserve"> Последствия неисполнения данного требования относятся на счет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посольство (консульство) иностранного государства (страны пребывания, транзита) вправе отказать в выдаче въездной визы любому гражданину без объяснения причин такого отказа, истребовать дополнительные документы или потребовать личного присутствия туриста в консульском учреждении;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выезда с территории РФ/иностранных государств, въезда на территорию РФ/иностранных государств совершеннолетних лиц и несовершеннолетних детей;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особенностях и правилах пограничного (таможенного) контроля (режима) РФ и иностранных государств;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обязанности соблюдать таможенные и пограничные правила;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необходимости соблюдать визовый режим иностранных государств и своей исключительной ответственности за последствия его нарушения;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туристы обязаны лично подписывать все документы, включая консульские анкеты, необходимые для оформления проездных документов и осуществления визовой поддержки, обязаны сообщать о себе необходимые и достоверные требования и предоставлять подлинные документы, в соответствии с требованиями официальных властей в целях реализации им туристского продукта и о своей исключительной ответственности за все последствия, возникшие в результате нарушения этих требований;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о возможности и целесообразности приобретения страховых полисов от финансовых потерь вследствие невозможности совершить зарубежную поездку (страховки от невыезда), объектом </w:t>
      </w:r>
      <w:r w:rsidRPr="006B7F2E">
        <w:rPr>
          <w:color w:val="333333"/>
          <w:lang w:val="ru-RU"/>
        </w:rPr>
        <w:lastRenderedPageBreak/>
        <w:t xml:space="preserve">страхования которых является отказ в визе, несчастный случай, внезапное заболевание и </w:t>
      </w:r>
      <w:proofErr w:type="gramStart"/>
      <w:r w:rsidRPr="006B7F2E">
        <w:rPr>
          <w:color w:val="333333"/>
          <w:lang w:val="ru-RU"/>
        </w:rPr>
        <w:t>др.,</w:t>
      </w:r>
      <w:proofErr w:type="gramEnd"/>
      <w:r w:rsidRPr="006B7F2E">
        <w:rPr>
          <w:color w:val="333333"/>
          <w:lang w:val="ru-RU"/>
        </w:rPr>
        <w:t xml:space="preserve"> согласно правилам страхования, указанным на сайте Туроператора </w:t>
      </w:r>
      <w:hyperlink r:id="rId10" w:history="1">
        <w:r w:rsidR="002A5620" w:rsidRPr="000B0BF5">
          <w:rPr>
            <w:rStyle w:val="a6"/>
            <w:lang w:val="ru-RU"/>
          </w:rPr>
          <w:t>https://imperator-tour.ru/</w:t>
        </w:r>
      </w:hyperlink>
      <w:r w:rsidR="002A5620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. В случае отказа от приобретения получить письменное уведомление, что он ознакомлен с такой услугой;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иных особенностях путешествия, с соблюдением требований, предусмотренных ст.14 ФЗ «Об основах туристской деятельности в РФ»;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подачи претензии к Туроператору, установленных п.7.4 настоящего Договора;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и порядке предъявления требований страховой компании (банку), предоставивших Туроператору финансовое обеспечение.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3.3.9. Вручить туристам памятку, программу пребывания и все необходимые для осуществления путешествия документы под подпись туриста и (или) иного заказчика турпродукта.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3.3.10. Обеспечить получение доверенным лицом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и своевременную передачу туристам проездных документов, паспортов, туристических ваучеров, памяток и других документов.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3.3.11. Накануне поездки уточнять у Туроператора место и время вылета/выезда, иные существенные данные; информировать туриста о возможных изменениях.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3.3.12. Обеспечить своевременное прибытие туристов к месту начала путешествия – в аэропорт (на железнодорожный вокзал) или иному месту, обусловленному составом турпродукта, не позднее, чем за 2,5 часа до планируемого времени вылета (за полтора часа до отправления поезда).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 xml:space="preserve">3.4. </w:t>
      </w:r>
      <w:proofErr w:type="spellStart"/>
      <w:r w:rsidRPr="006B7F2E">
        <w:rPr>
          <w:b/>
          <w:bCs/>
          <w:color w:val="333333"/>
          <w:lang w:val="ru-RU"/>
        </w:rPr>
        <w:t>Турагент</w:t>
      </w:r>
      <w:proofErr w:type="spellEnd"/>
      <w:r w:rsidRPr="006B7F2E">
        <w:rPr>
          <w:b/>
          <w:bCs/>
          <w:color w:val="333333"/>
          <w:lang w:val="ru-RU"/>
        </w:rPr>
        <w:t xml:space="preserve"> имеет право: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3.4.1. Запрашивать и получать у Туроператора информацию, указанную в п.3.1.1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3.4.2. Потребовать включить в перечень услуг, входящих в турпродукт, услуги по содействию в заключении туристами договоров медицинского страхования и страхования от невозможности совершить зарубежную поездку (страховка от невыезда). При отсутствии такого требования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обязан представить Туроператору расписку туриста об отказе от предоставления названных услуг, в противном случае он принимает на себя ответственность за убытки, вызванные срывом поездки, в том числе в результате невыдачи (несвоевременной) выдачи виз и/или документов консульствами стран временного выезда туриста.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 xml:space="preserve">3.4.3. Реализовать турпродукт по цене, превышающей стоимость, указанную в ценовом предложении (прайс-листе) или в Подтверждении Заявки на бронирование, и полученную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дополнительную выгоду оставить в своём распоряжении.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3.4.4. Предоставлять туристу и (или) заказчику турпродукта скидки со стоимости турпродукта, указанной в Подтверждении Заявки на бронирование. Скидка предоставляется за счет вознаграждения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. Сумма предоставленной скидки не может превышать суммы вознаграждения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4. ПОРЯДОК РАСЧЕТОВ И ПЛАТЕЖЕЙ. ВОЗНАГРАЖДЕНИЕ ТУРАГЕНТА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4.1. Оплата турпродукта </w:t>
      </w:r>
      <w:r w:rsidR="002A5620">
        <w:rPr>
          <w:color w:val="333333"/>
          <w:lang w:val="ru-RU"/>
        </w:rPr>
        <w:t xml:space="preserve">производится </w:t>
      </w:r>
      <w:proofErr w:type="spellStart"/>
      <w:r w:rsidR="002A5620">
        <w:rPr>
          <w:color w:val="333333"/>
          <w:lang w:val="ru-RU"/>
        </w:rPr>
        <w:t>Турагентом</w:t>
      </w:r>
      <w:proofErr w:type="spellEnd"/>
      <w:r w:rsidR="002A5620">
        <w:rPr>
          <w:color w:val="333333"/>
          <w:lang w:val="ru-RU"/>
        </w:rPr>
        <w:t xml:space="preserve"> в</w:t>
      </w:r>
      <w:r w:rsidRPr="006B7F2E">
        <w:rPr>
          <w:color w:val="333333"/>
          <w:lang w:val="ru-RU"/>
        </w:rPr>
        <w:t xml:space="preserve"> объеме </w:t>
      </w:r>
      <w:r w:rsidR="002A5620">
        <w:rPr>
          <w:color w:val="333333"/>
          <w:lang w:val="ru-RU"/>
        </w:rPr>
        <w:t>50% в течение 7 календарных</w:t>
      </w:r>
      <w:proofErr w:type="gramStart"/>
      <w:r w:rsidR="002A5620">
        <w:rPr>
          <w:color w:val="333333"/>
          <w:lang w:val="ru-RU"/>
        </w:rPr>
        <w:t>.</w:t>
      </w:r>
      <w:proofErr w:type="gramEnd"/>
      <w:r w:rsidR="002A5620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д</w:t>
      </w:r>
      <w:proofErr w:type="gramEnd"/>
      <w:r w:rsidRPr="006B7F2E">
        <w:rPr>
          <w:color w:val="333333"/>
          <w:lang w:val="ru-RU"/>
        </w:rPr>
        <w:t>ней после получения от Туроператора Подтверждения Заявки или Счета на оплату.</w:t>
      </w:r>
      <w:r w:rsidR="00611A82">
        <w:rPr>
          <w:color w:val="333333"/>
          <w:lang w:val="ru-RU"/>
        </w:rPr>
        <w:t xml:space="preserve"> Полная оплата</w:t>
      </w:r>
      <w:r w:rsidRPr="006B7F2E">
        <w:rPr>
          <w:color w:val="333333"/>
          <w:lang w:val="ru-RU"/>
        </w:rPr>
        <w:t xml:space="preserve"> </w:t>
      </w:r>
      <w:r w:rsidR="00611A82">
        <w:rPr>
          <w:color w:val="333333"/>
          <w:lang w:val="ru-RU"/>
        </w:rPr>
        <w:t xml:space="preserve">производится не позднее 10 дней до даты тура. </w:t>
      </w:r>
      <w:r w:rsidRPr="006B7F2E">
        <w:rPr>
          <w:color w:val="333333"/>
          <w:lang w:val="ru-RU"/>
        </w:rPr>
        <w:t xml:space="preserve">В случае подачи Заявки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в срок менее</w:t>
      </w:r>
      <w:r w:rsidR="00611A82">
        <w:rPr>
          <w:color w:val="333333"/>
          <w:lang w:val="ru-RU"/>
        </w:rPr>
        <w:t xml:space="preserve"> 7 </w:t>
      </w:r>
      <w:r w:rsidRPr="006B7F2E">
        <w:rPr>
          <w:color w:val="333333"/>
          <w:lang w:val="ru-RU"/>
        </w:rPr>
        <w:t xml:space="preserve">до даты начала путешествия оплата должна быть произведена в </w:t>
      </w:r>
      <w:r w:rsidR="00611A82">
        <w:rPr>
          <w:color w:val="333333"/>
          <w:lang w:val="ru-RU"/>
        </w:rPr>
        <w:t>течение 2х дней</w:t>
      </w:r>
      <w:r w:rsidRPr="006B7F2E">
        <w:rPr>
          <w:color w:val="333333"/>
          <w:lang w:val="ru-RU"/>
        </w:rPr>
        <w:t xml:space="preserve"> после Подтверждения Заявки Туроператором. Иные условия оплаты указываются Туроператором в Подтверждении Заявки.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исполнить требование настоящего пункта, не освобождают его от ответственности за задержку оплаты.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4.2.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 позднее </w:t>
      </w:r>
      <w:r w:rsidR="00611A82">
        <w:rPr>
          <w:color w:val="333333"/>
          <w:lang w:val="ru-RU"/>
        </w:rPr>
        <w:t xml:space="preserve">20 дней </w:t>
      </w:r>
      <w:r w:rsidRPr="006B7F2E">
        <w:rPr>
          <w:color w:val="333333"/>
          <w:lang w:val="ru-RU"/>
        </w:rPr>
        <w:t>после осуществления оплаты обязан подтвердить этот факт, предоставив Туроператору платежное поручение или сообщив номер платежного поручения и дату платежа.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4.3. В случае удорожания турпродукта по объективным причинам, таким как: удорожание транспортных тарифов; изменение стоимости перелета; резкое изменение курсов валют; введение новых или повышение действующих налогов, сборов и других обязательных платежей Туроператор вправе пропорционально увеличить цену турпродукта, а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осуществляется доплата на основании дополнительных счетов, выставляемых Туроператором. Срок оплаты указывается в Счете.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4.4. Тарифы, цены, вознаграждения и иные денежные обязательства по Договору выражаются в условных единицах, если иное не установлено в отдельных Приложениях к Договору. Все виды платежей по настоящему Договору производятся в рублях по курсу Центрального Банка Российской Федерации, установленному на день оплаты. Сумма в рублях исполненных обязательств является стоимостной оценкой произведенных расчетов для целей бухгалтерского и налогового учета.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4.5. Безналичная оплата турпродукта без предварительно выставленного Туроператором Счета не допускается.</w:t>
      </w:r>
    </w:p>
    <w:p w:rsidR="003C33FA" w:rsidRPr="00611A82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4.6. Туроператор выставляет Агенту счет без учета комиссии, т.е. «нетто». Агентское во</w:t>
      </w:r>
      <w:r w:rsidR="00611A82">
        <w:rPr>
          <w:color w:val="333333"/>
          <w:lang w:val="ru-RU"/>
        </w:rPr>
        <w:t xml:space="preserve">знаграждение составляет от 5%-10% </w:t>
      </w:r>
      <w:r w:rsidRPr="006B7F2E">
        <w:rPr>
          <w:color w:val="333333"/>
          <w:lang w:val="ru-RU"/>
        </w:rPr>
        <w:t xml:space="preserve"> за каждый реализованный Турпродукт и удерживается Агентом самостоятельно. В случае реализации Агентом Турпродукта на условиях более выгодных, сумма, полученная сверхстоимости тура, признается доходом Агента.</w:t>
      </w:r>
      <w:r w:rsidR="00611A82">
        <w:rPr>
          <w:color w:val="333333"/>
          <w:lang w:val="ru-RU"/>
        </w:rPr>
        <w:t xml:space="preserve"> Агентское вознаграждение зависит от направления и объемов</w:t>
      </w:r>
      <w:r w:rsidR="00611A82" w:rsidRPr="00611A82">
        <w:rPr>
          <w:color w:val="333333"/>
          <w:lang w:val="ru-RU"/>
        </w:rPr>
        <w:t xml:space="preserve"> </w:t>
      </w:r>
      <w:r w:rsidR="00611A82">
        <w:rPr>
          <w:color w:val="333333"/>
          <w:lang w:val="ru-RU"/>
        </w:rPr>
        <w:t>продаж</w:t>
      </w:r>
      <w:proofErr w:type="gramStart"/>
      <w:r w:rsidR="00611A82">
        <w:rPr>
          <w:color w:val="333333"/>
          <w:lang w:val="ru-RU"/>
        </w:rPr>
        <w:t>.</w:t>
      </w:r>
      <w:proofErr w:type="gramEnd"/>
      <w:r w:rsidR="00611A82">
        <w:rPr>
          <w:color w:val="333333"/>
          <w:lang w:val="ru-RU"/>
        </w:rPr>
        <w:t xml:space="preserve"> (</w:t>
      </w:r>
      <w:proofErr w:type="gramStart"/>
      <w:r w:rsidR="00611A82">
        <w:rPr>
          <w:color w:val="333333"/>
          <w:lang w:val="ru-RU"/>
        </w:rPr>
        <w:t>с</w:t>
      </w:r>
      <w:proofErr w:type="gramEnd"/>
      <w:r w:rsidR="00611A82">
        <w:rPr>
          <w:color w:val="333333"/>
          <w:lang w:val="ru-RU"/>
        </w:rPr>
        <w:t>м. приложение по агентскому вознаграждению)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4.7. Окончательная стоимость тура, устанавливаемая Туроператором по каждому туру отдельно и определяемая при бронировании тура, указывается в Подтверждении Заявки и служит основанием для взаиморасчетов сторон.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оплачивает Туроператору полную стоимость тура на основании счета, выставленного к оплате отдельно по каждому приобретаемому Туру в сроки, указанные в п.4.1.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4.8. Туроператор не уплачивает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вознаграждение со стоимости услуг, не входящих в стандартный турпродукт (таких как оформление документов на визу, консульский сбор, рождественский и новогодний ужины, индивидуальные трансферы, дополнительные экскурсии и т.п.). Стоимость таких услуг указывается в ценовых предложениях без учета вознаграждения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4.9. В случае </w:t>
      </w:r>
      <w:proofErr w:type="gramStart"/>
      <w:r w:rsidRPr="006B7F2E">
        <w:rPr>
          <w:color w:val="333333"/>
          <w:lang w:val="ru-RU"/>
        </w:rPr>
        <w:t>не поступления</w:t>
      </w:r>
      <w:proofErr w:type="gramEnd"/>
      <w:r w:rsidRPr="006B7F2E">
        <w:rPr>
          <w:color w:val="333333"/>
          <w:lang w:val="ru-RU"/>
        </w:rPr>
        <w:t xml:space="preserve"> полной оплаты заказанного Турпродукта </w:t>
      </w:r>
      <w:r w:rsidR="000A79AD">
        <w:rPr>
          <w:color w:val="333333"/>
          <w:lang w:val="ru-RU"/>
        </w:rPr>
        <w:t xml:space="preserve">(более 30 дней) </w:t>
      </w:r>
      <w:r w:rsidRPr="006B7F2E">
        <w:rPr>
          <w:color w:val="333333"/>
          <w:lang w:val="ru-RU"/>
        </w:rPr>
        <w:t xml:space="preserve">Туроператор вправе </w:t>
      </w:r>
      <w:r w:rsidR="00611A82">
        <w:rPr>
          <w:color w:val="333333"/>
          <w:lang w:val="ru-RU"/>
        </w:rPr>
        <w:t>отказать в оказании услуг</w:t>
      </w:r>
      <w:r w:rsidR="000A79AD">
        <w:rPr>
          <w:color w:val="333333"/>
          <w:lang w:val="ru-RU"/>
        </w:rPr>
        <w:t xml:space="preserve"> с удержанием предоплаты.</w:t>
      </w:r>
    </w:p>
    <w:p w:rsidR="003C33FA" w:rsidRPr="006B7F2E" w:rsidRDefault="00F939CA" w:rsidP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5. УСЛОВИЯ ИЗМЕНЕНИЯ И АННУЛЯЦИИ (ОТКАЗ) ПОДТВЕРЖДЕННОГО ТУРПРОДУКТА</w:t>
      </w:r>
    </w:p>
    <w:p w:rsidR="002F71AC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 xml:space="preserve">5.1. При отказе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подтвержденного Туроператором турпродукта и (или) при отказе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исполнения настоящего Договора,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компенсирует Туроператору все фактические расходы, связанные с таким отказом и уплачивает Туроператору неустойку в виде штрафа, размер которого, в зависимости от срока наступления обстоятельств, повлекших применение</w:t>
      </w:r>
      <w:r w:rsidR="002F71AC">
        <w:rPr>
          <w:color w:val="333333"/>
          <w:lang w:val="ru-RU"/>
        </w:rPr>
        <w:t xml:space="preserve"> неустойки, составляет:</w:t>
      </w:r>
    </w:p>
    <w:p w:rsidR="002F71AC" w:rsidRDefault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более 15 дней -20%</w:t>
      </w:r>
    </w:p>
    <w:p w:rsidR="002F71AC" w:rsidRDefault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- 10-15 дней – 40%</w:t>
      </w:r>
    </w:p>
    <w:p w:rsidR="002F71AC" w:rsidRDefault="002F71AC" w:rsidP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- 5-10 дней 70%</w:t>
      </w:r>
    </w:p>
    <w:p w:rsidR="002F71AC" w:rsidRDefault="002F71AC" w:rsidP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менее 4 дней -100%</w:t>
      </w:r>
      <w:r w:rsidR="00F939CA" w:rsidRPr="006B7F2E">
        <w:rPr>
          <w:color w:val="333333"/>
          <w:lang w:val="ru-RU"/>
        </w:rPr>
        <w:t xml:space="preserve">. </w:t>
      </w:r>
    </w:p>
    <w:p w:rsidR="003C33FA" w:rsidRPr="006B7F2E" w:rsidRDefault="00F939CA" w:rsidP="002F71AC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В ряде случаев неустойка </w:t>
      </w:r>
      <w:r w:rsidR="002F71AC">
        <w:rPr>
          <w:color w:val="333333"/>
          <w:lang w:val="ru-RU"/>
        </w:rPr>
        <w:t xml:space="preserve">и ФПР могут быть выше в </w:t>
      </w:r>
      <w:proofErr w:type="gramStart"/>
      <w:r w:rsidR="002F71AC">
        <w:rPr>
          <w:color w:val="333333"/>
          <w:lang w:val="ru-RU"/>
        </w:rPr>
        <w:t>з-</w:t>
      </w:r>
      <w:proofErr w:type="spellStart"/>
      <w:r w:rsidR="002F71AC">
        <w:rPr>
          <w:color w:val="333333"/>
          <w:lang w:val="ru-RU"/>
        </w:rPr>
        <w:t>ависимости</w:t>
      </w:r>
      <w:proofErr w:type="spellEnd"/>
      <w:proofErr w:type="gramEnd"/>
      <w:r w:rsidR="002F71AC">
        <w:rPr>
          <w:color w:val="333333"/>
          <w:lang w:val="ru-RU"/>
        </w:rPr>
        <w:t xml:space="preserve"> от расходов, понесенных перед третьими лицами</w:t>
      </w:r>
      <w:r w:rsidRPr="006B7F2E">
        <w:rPr>
          <w:color w:val="333333"/>
          <w:lang w:val="ru-RU"/>
        </w:rPr>
        <w:t xml:space="preserve"> </w:t>
      </w:r>
      <w:r w:rsidR="002F71AC">
        <w:rPr>
          <w:color w:val="333333"/>
          <w:lang w:val="ru-RU"/>
        </w:rPr>
        <w:t>по данным услугам.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5.2.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дополнительно (сверх неустойки) компенсирует Туроператору все расходы, вызванные отказом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комплекса услуг, а именно: стоимость страховки, визового сбора (консульского сбора) и стоимость не подлежащих возврату билетов на чартерные или </w:t>
      </w:r>
      <w:r w:rsidRPr="006B7F2E">
        <w:rPr>
          <w:color w:val="333333"/>
          <w:lang w:val="ru-RU"/>
        </w:rPr>
        <w:lastRenderedPageBreak/>
        <w:t>регулярные рейсы, включенные в стандартные турпакеты, во всех случаях штрафы авиакомпаний по правилам, предусмотренным перевозчиком.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5.3. </w:t>
      </w:r>
      <w:proofErr w:type="spellStart"/>
      <w:proofErr w:type="gram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уведомлен о том, что неустойка не является фактически понесенными расходами, а всего лишь способом обеспечения исполнения обязательств и выплачивается за счет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>.</w:t>
      </w:r>
      <w:proofErr w:type="gramEnd"/>
      <w:r w:rsidRPr="006B7F2E">
        <w:rPr>
          <w:color w:val="333333"/>
          <w:lang w:val="ru-RU"/>
        </w:rPr>
        <w:t xml:space="preserve"> Взыскание с него неустойки является правом, а не обязанностью Туроператора и непосредственного исполнителя услуги. Неустойка может быть взыскана только в оговоренном объеме независимо от того, в чью пользу взыскивается. Уплата неустойки не освобождает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возмещения фактически понесенных расходов. </w:t>
      </w:r>
      <w:proofErr w:type="gramStart"/>
      <w:r w:rsidRPr="006B7F2E">
        <w:rPr>
          <w:color w:val="333333"/>
          <w:lang w:val="ru-RU"/>
        </w:rPr>
        <w:t xml:space="preserve">Фактически понесенными расходами Туроператора признаются любые расходы, факт которых подтвержден документально, в том числе штрафы и пени, выплачиваемые Туроператором своим контрагентам (иностранным и российским туроператорам и фирмам, отелям, гидам, перевозчику, страховщику или иным лицам) при отказе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или туриста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от поездки по любой причине, а также при аннуляции тура по инициативе Туроператора в случаях, указанных в настоящем Договоре, при</w:t>
      </w:r>
      <w:proofErr w:type="gramEnd"/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изменении</w:t>
      </w:r>
      <w:proofErr w:type="gramEnd"/>
      <w:r w:rsidRPr="006B7F2E">
        <w:rPr>
          <w:color w:val="333333"/>
          <w:lang w:val="ru-RU"/>
        </w:rPr>
        <w:t xml:space="preserve"> или расторжении настоящего Договора. Под отказом от подтвержденного турпродукта стороны понимают получение письменного (электронного) сообщения об Аннуляции Заявки, отсутствие оплаты турпродукта или иные действия (бездействие)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, свидетельствующие об отказе от подтвержденного турпродукта. При отказе от турпродукта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несет ответственность независимо от причин, вызвавших отказ.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5.4. Изменение в подтвержденной заявке, </w:t>
      </w:r>
      <w:proofErr w:type="spellStart"/>
      <w:r w:rsidRPr="006B7F2E">
        <w:rPr>
          <w:color w:val="333333"/>
          <w:lang w:val="ru-RU"/>
        </w:rPr>
        <w:t>например</w:t>
      </w:r>
      <w:proofErr w:type="gramStart"/>
      <w:r w:rsidRPr="006B7F2E">
        <w:rPr>
          <w:color w:val="333333"/>
          <w:lang w:val="ru-RU"/>
        </w:rPr>
        <w:t>,</w:t>
      </w:r>
      <w:r w:rsidR="002F71AC">
        <w:rPr>
          <w:color w:val="333333"/>
          <w:lang w:val="ru-RU"/>
        </w:rPr>
        <w:t>з</w:t>
      </w:r>
      <w:proofErr w:type="gramEnd"/>
      <w:r w:rsidR="002F71AC">
        <w:rPr>
          <w:color w:val="333333"/>
          <w:lang w:val="ru-RU"/>
        </w:rPr>
        <w:t>амена</w:t>
      </w:r>
      <w:proofErr w:type="spellEnd"/>
      <w:r w:rsidR="002F71AC">
        <w:rPr>
          <w:color w:val="333333"/>
          <w:lang w:val="ru-RU"/>
        </w:rPr>
        <w:t xml:space="preserve"> туристов,</w:t>
      </w:r>
      <w:r w:rsidRPr="006B7F2E">
        <w:rPr>
          <w:color w:val="333333"/>
          <w:lang w:val="ru-RU"/>
        </w:rPr>
        <w:t xml:space="preserve"> количества туристов, </w:t>
      </w:r>
      <w:r w:rsidR="002F71AC">
        <w:rPr>
          <w:color w:val="333333"/>
          <w:lang w:val="ru-RU"/>
        </w:rPr>
        <w:t xml:space="preserve">замена </w:t>
      </w:r>
      <w:r w:rsidRPr="006B7F2E">
        <w:rPr>
          <w:color w:val="333333"/>
          <w:lang w:val="ru-RU"/>
        </w:rPr>
        <w:t>типа номера, питания, средств размещения (отеля), сроков размещения и другого, оформляется новой заявкой. Если изменение удовлетворяется Туроператором и при этом не влечет за собой штрафные санкции, то туроператор вправе потребовать</w:t>
      </w:r>
      <w:r w:rsidR="002F71AC">
        <w:rPr>
          <w:color w:val="333333"/>
          <w:lang w:val="ru-RU"/>
        </w:rPr>
        <w:t xml:space="preserve"> компенсацию из расчета 1000</w:t>
      </w:r>
      <w:r w:rsidRPr="006B7F2E">
        <w:rPr>
          <w:color w:val="333333"/>
          <w:lang w:val="ru-RU"/>
        </w:rPr>
        <w:t xml:space="preserve"> рублей за каждое изменение. Если внесение изменений не представляется возможным без ее аннуляции, то для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наступают последствия, предусмотренные в п.5.1 настоящего Договора. В случае получения запроса на модификацию подтвержденной первоначальной Заявки Туроператор имеет право: выставить к оплате дополнительный счет либо сообщить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о невозможности изменения Заявки без отказа от нее и выплаты штрафных санкций, либо аннулировать Заявку, при этом вся ответственность за аннуляцию лежит на </w:t>
      </w:r>
      <w:proofErr w:type="spellStart"/>
      <w:r w:rsidRPr="006B7F2E">
        <w:rPr>
          <w:color w:val="333333"/>
          <w:lang w:val="ru-RU"/>
        </w:rPr>
        <w:t>Турагенте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5.5. В случае</w:t>
      </w:r>
      <w:proofErr w:type="gramStart"/>
      <w:r w:rsidRPr="006B7F2E">
        <w:rPr>
          <w:color w:val="333333"/>
          <w:lang w:val="ru-RU"/>
        </w:rPr>
        <w:t>,</w:t>
      </w:r>
      <w:proofErr w:type="gramEnd"/>
      <w:r w:rsidRPr="006B7F2E">
        <w:rPr>
          <w:color w:val="333333"/>
          <w:lang w:val="ru-RU"/>
        </w:rPr>
        <w:t xml:space="preserve"> если турист отказывается либо совершает действия, свидетельствующие об отказе от одной или нескольких услуг, входящих в турпродукт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Туроператора причинам, компенсация за неиспользованную часть туристического обслуживания не производится.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5.6. Каждая из сторон вправе потребовать изменения или расторжения договора о реализации турпродукта в связи с существенными изменениями обстоятельств, из которых исходили стороны при заключении договора. К существенным изменениям обстоятельств относятся: </w:t>
      </w:r>
      <w:r w:rsidRPr="006B7F2E">
        <w:rPr>
          <w:color w:val="333333"/>
          <w:lang w:val="ru-RU"/>
        </w:rPr>
        <w:lastRenderedPageBreak/>
        <w:t xml:space="preserve">ухудшение условий путешествия, указанных в договоре, изменение сроков тура, невозможность совершения туристом поездки по независящим от него обстоятельствам (болезнь туриста, отказ в выдаче визы и др.). Изменение и расторжение договора о реализации турпродукта в связи с существенными обстоятельствами возможно по соглашению сторон. В случае </w:t>
      </w:r>
      <w:proofErr w:type="gramStart"/>
      <w:r w:rsidRPr="006B7F2E">
        <w:rPr>
          <w:color w:val="333333"/>
          <w:lang w:val="ru-RU"/>
        </w:rPr>
        <w:t>не достижения</w:t>
      </w:r>
      <w:proofErr w:type="gramEnd"/>
      <w:r w:rsidRPr="006B7F2E">
        <w:rPr>
          <w:color w:val="333333"/>
          <w:lang w:val="ru-RU"/>
        </w:rPr>
        <w:t xml:space="preserve"> соглашения, стороны руководствуются ст. 450-453 ГК РФ.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6. ОТВЕТСТВЕННОСТЬ СТОРОН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6.2. Туроператор 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  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перевозчиков (изменение, отмена, перенос, задержка отправления авиарейсов, поездов, автобусов и прочих транспортных средств), за сохранность, потерю или повреждение багажа, груза, ценностей и документов туристов в течение всего срока их поездки.</w:t>
      </w:r>
      <w:proofErr w:type="gramEnd"/>
      <w:r w:rsidRPr="006B7F2E">
        <w:rPr>
          <w:color w:val="333333"/>
          <w:lang w:val="ru-RU"/>
        </w:rPr>
        <w:t xml:space="preserve"> В этих случаях ответственность перед туристами несут авиационные (ст.100,103 Воздушного Кодекса РФ), железнодорожные и морские перевозчики в соответствии с международными правилами и действующим законодательством РФ. Туроператор только осуществляет бронирование билетов от имени туристов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и в их интересах. Претензии следует предъявлять перевозчику, надлежащим доказательством факта заключения договора между туристом и перевозчиком является авиабилет;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страховых организаций; страховой полис, выдаваемый Туроператором, является договором на предоставление услуг и возмещение расходов между страховой организацией и туристом; все условия страхования указаны в получаемом туристом полисе.</w:t>
      </w:r>
      <w:proofErr w:type="gramEnd"/>
      <w:r w:rsidRPr="006B7F2E">
        <w:rPr>
          <w:color w:val="333333"/>
          <w:lang w:val="ru-RU"/>
        </w:rPr>
        <w:t xml:space="preserve"> Претензии, связанные с наступлением страхового случая, предъявляются непосредственно в страховую компанию;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таможенных и иммиграционных властей;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</w:t>
      </w:r>
      <w:proofErr w:type="gramStart"/>
      <w:r w:rsidRPr="006B7F2E">
        <w:rPr>
          <w:color w:val="333333"/>
          <w:lang w:val="ru-RU"/>
        </w:rPr>
        <w:t>д.;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отсутствие у туристов проездных документов, выданных ему Туроператором или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>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неявку или опоздание туристов на регистрацию</w:t>
      </w:r>
      <w:r w:rsidR="002F71AC">
        <w:rPr>
          <w:color w:val="333333"/>
          <w:lang w:val="ru-RU"/>
        </w:rPr>
        <w:t xml:space="preserve"> рейса</w:t>
      </w:r>
      <w:r w:rsidRPr="006B7F2E">
        <w:rPr>
          <w:color w:val="333333"/>
          <w:lang w:val="ru-RU"/>
        </w:rPr>
        <w:t>,</w:t>
      </w:r>
      <w:r w:rsidR="002F71AC">
        <w:rPr>
          <w:color w:val="333333"/>
          <w:lang w:val="ru-RU"/>
        </w:rPr>
        <w:t xml:space="preserve"> отправления автобуса или поезда,</w:t>
      </w:r>
      <w:r w:rsidR="001D5AD6">
        <w:rPr>
          <w:color w:val="333333"/>
          <w:lang w:val="ru-RU"/>
        </w:rPr>
        <w:t xml:space="preserve"> к месту сбора группы на всем протяжении маршрута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несоблюдение туристами установленных авиакомпанией правил поведения </w:t>
      </w:r>
      <w:r w:rsidR="001D5AD6">
        <w:rPr>
          <w:color w:val="333333"/>
          <w:lang w:val="ru-RU"/>
        </w:rPr>
        <w:t>в салоне автобуса, на борту самолета</w:t>
      </w:r>
      <w:r w:rsidRPr="006B7F2E">
        <w:rPr>
          <w:color w:val="333333"/>
          <w:lang w:val="ru-RU"/>
        </w:rPr>
        <w:t>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отсутствие у туристов оформленных заграничных паспортов или недействительность </w:t>
      </w:r>
      <w:r w:rsidR="001D5AD6">
        <w:rPr>
          <w:color w:val="333333"/>
          <w:lang w:val="ru-RU"/>
        </w:rPr>
        <w:t>документов</w:t>
      </w:r>
      <w:r w:rsidRPr="006B7F2E">
        <w:rPr>
          <w:color w:val="333333"/>
          <w:lang w:val="ru-RU"/>
        </w:rPr>
        <w:t xml:space="preserve"> к моменту начала поездки, соответствующих документов, ре</w:t>
      </w:r>
      <w:r w:rsidR="001D5AD6">
        <w:rPr>
          <w:color w:val="333333"/>
          <w:lang w:val="ru-RU"/>
        </w:rPr>
        <w:t>гулирующих вопросы вывоза детей и их документы.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отказ туриста явиться в назначенный посольством или консульством срок на прохождение собеседования или за его опоздание на собеседование;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подлинность и правильность оформления документов (достоверность содержащихся в них сведений), которые предоставил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Туроператору для </w:t>
      </w:r>
      <w:r w:rsidR="001D5AD6">
        <w:rPr>
          <w:color w:val="333333"/>
          <w:lang w:val="ru-RU"/>
        </w:rPr>
        <w:t>бронирования тура и услуг по нему.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несоответствие турпроду</w:t>
      </w:r>
      <w:r w:rsidR="001D5AD6">
        <w:rPr>
          <w:color w:val="333333"/>
          <w:lang w:val="ru-RU"/>
        </w:rPr>
        <w:t>кта субъективной оценке туриста и отзывам в открытых источниках, либо иными способами.</w:t>
      </w:r>
      <w:proofErr w:type="gramEnd"/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искажение третьими лицами информации, полученной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через сеть Интернет.</w:t>
      </w:r>
      <w:proofErr w:type="gramEnd"/>
    </w:p>
    <w:p w:rsidR="00B13EC2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>6.</w:t>
      </w:r>
      <w:r w:rsidR="001A4DDB">
        <w:rPr>
          <w:color w:val="333333"/>
          <w:lang w:val="ru-RU"/>
        </w:rPr>
        <w:t>3</w:t>
      </w:r>
      <w:r w:rsidRPr="006B7F2E">
        <w:rPr>
          <w:color w:val="333333"/>
          <w:lang w:val="ru-RU"/>
        </w:rPr>
        <w:t>. При отказе</w:t>
      </w:r>
      <w:r w:rsidR="001D5AD6">
        <w:rPr>
          <w:color w:val="333333"/>
          <w:lang w:val="ru-RU"/>
        </w:rPr>
        <w:t xml:space="preserve"> от тура по причине болезни, </w:t>
      </w:r>
      <w:r w:rsidR="001A4DDB">
        <w:rPr>
          <w:color w:val="333333"/>
          <w:lang w:val="ru-RU"/>
        </w:rPr>
        <w:t>госпитализации</w:t>
      </w:r>
      <w:r w:rsidR="001D5AD6">
        <w:rPr>
          <w:color w:val="333333"/>
          <w:lang w:val="ru-RU"/>
        </w:rPr>
        <w:t xml:space="preserve"> и иным причинам</w:t>
      </w:r>
      <w:r w:rsidRPr="006B7F2E">
        <w:rPr>
          <w:color w:val="333333"/>
          <w:lang w:val="ru-RU"/>
        </w:rPr>
        <w:t>, фактические расходы, понесенные туристом или иным заказчиком турпродукта, связанные с таким отказом</w:t>
      </w:r>
      <w:r w:rsidR="00B13EC2">
        <w:rPr>
          <w:color w:val="333333"/>
          <w:lang w:val="ru-RU"/>
        </w:rPr>
        <w:t>,</w:t>
      </w:r>
      <w:r w:rsidRPr="006B7F2E">
        <w:rPr>
          <w:color w:val="333333"/>
          <w:lang w:val="ru-RU"/>
        </w:rPr>
        <w:t xml:space="preserve"> производятся страховой организацией в соответствии с условиями страхования, указанными на сайте Туроператора </w:t>
      </w:r>
      <w:hyperlink r:id="rId11" w:history="1">
        <w:r w:rsidR="00B13EC2" w:rsidRPr="000B0BF5">
          <w:rPr>
            <w:rStyle w:val="a6"/>
            <w:lang w:val="ru-RU"/>
          </w:rPr>
          <w:t>https://imperator-tour.ru/</w:t>
        </w:r>
      </w:hyperlink>
      <w:r w:rsidR="00B13EC2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(страховка от невыезда). В случае отсутствия</w:t>
      </w:r>
      <w:r w:rsidR="00B13EC2">
        <w:rPr>
          <w:color w:val="333333"/>
          <w:lang w:val="ru-RU"/>
        </w:rPr>
        <w:t xml:space="preserve"> такого страхования при отказе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возмещает убытки Туроператора по исполнению настоящего Договора, в том числе денежные средства, оплаченные Туроператором третьим лицам – своим контрагентам (принимающей стороне, перевозчику, страховщику или иным лицам), а в случае отказа от подтвержденного турпродукта уплачивает штрафы, предусмотренные п.5 настоящего Договора. В случае отказа самого туриста от такого страхования – возмещение убытков происходит за счет туриста, в отношении которого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заключает договор. 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</w:t>
      </w:r>
      <w:r w:rsidR="001A4DDB">
        <w:rPr>
          <w:color w:val="333333"/>
          <w:lang w:val="ru-RU"/>
        </w:rPr>
        <w:t>4.</w:t>
      </w:r>
      <w:r w:rsidRPr="006B7F2E">
        <w:rPr>
          <w:color w:val="333333"/>
          <w:lang w:val="ru-RU"/>
        </w:rPr>
        <w:t xml:space="preserve"> Стороны не отвечают за решения официальных российских или иностранных организаций, нанесших ущерб туристу, если эти решения не были вызваны виновными действиями сторон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</w:t>
      </w:r>
      <w:r w:rsidR="001A4DDB">
        <w:rPr>
          <w:color w:val="333333"/>
          <w:lang w:val="ru-RU"/>
        </w:rPr>
        <w:t>5</w:t>
      </w:r>
      <w:r w:rsidRPr="006B7F2E">
        <w:rPr>
          <w:color w:val="333333"/>
          <w:lang w:val="ru-RU"/>
        </w:rPr>
        <w:t xml:space="preserve">. Туроператор не несет ответственности за односторонние действия администрации отелей без уведомления Туроператора, связанных с изменениями в сведениях о наличии и наборе платных и бесплатных услуг, за начало строительных и ремонтных работ.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должен информировать туриста о том, что в непосредственной близости от отеля могут располагаться магазины, рестораны, автостоянки, могут проходить пешеходные и автомобильные дороги, в результате чего возможно возникновение нежелательных шумовых эффектов. При этом указанные явления находятся вне сферы компетенции Сторон настоящего Договора, и они не несут ответственности по данным обстоятельствам. Также Стороны не несут ответственности за погодные условия в странах пребывания.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</w:t>
      </w:r>
      <w:r w:rsidR="001A4DDB">
        <w:rPr>
          <w:color w:val="333333"/>
          <w:lang w:val="ru-RU"/>
        </w:rPr>
        <w:t>6</w:t>
      </w:r>
      <w:r w:rsidRPr="006B7F2E">
        <w:rPr>
          <w:color w:val="333333"/>
          <w:lang w:val="ru-RU"/>
        </w:rPr>
        <w:t>. Каждая из Сторон настоящего Договора несет персональную ответственность за техническое со</w:t>
      </w:r>
      <w:r w:rsidR="00CB13C9">
        <w:rPr>
          <w:color w:val="333333"/>
          <w:lang w:val="ru-RU"/>
        </w:rPr>
        <w:t>стояние своей электронной почты и иных сре</w:t>
      </w:r>
      <w:proofErr w:type="gramStart"/>
      <w:r w:rsidR="00CB13C9">
        <w:rPr>
          <w:color w:val="333333"/>
          <w:lang w:val="ru-RU"/>
        </w:rPr>
        <w:t>дств св</w:t>
      </w:r>
      <w:proofErr w:type="gramEnd"/>
      <w:r w:rsidR="00CB13C9">
        <w:rPr>
          <w:color w:val="333333"/>
          <w:lang w:val="ru-RU"/>
        </w:rPr>
        <w:t>язи.</w:t>
      </w:r>
      <w:r w:rsidRPr="006B7F2E">
        <w:rPr>
          <w:color w:val="333333"/>
          <w:lang w:val="ru-RU"/>
        </w:rPr>
        <w:t xml:space="preserve"> В случае неисполнения данной обязанности все неблагоприятные последствия, включая возмещение убытков, несет на себе виновная Сторона.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</w:t>
      </w:r>
      <w:r w:rsidR="001A4DDB">
        <w:rPr>
          <w:color w:val="333333"/>
          <w:lang w:val="ru-RU"/>
        </w:rPr>
        <w:t>7</w:t>
      </w:r>
      <w:r w:rsidRPr="006B7F2E">
        <w:rPr>
          <w:color w:val="333333"/>
          <w:lang w:val="ru-RU"/>
        </w:rPr>
        <w:t xml:space="preserve">. В случае не соблюдения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требований к комплекту документов, предоставляемому Туроператору для оформления тура и виз,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самостоятельно несет ответственность за все убытки, возникшие в связи с этим нарушением, независимо от сроков обнаружения оператором</w:t>
      </w:r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такого несоответствия.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6.</w:t>
      </w:r>
      <w:r w:rsidR="001A4DDB">
        <w:rPr>
          <w:color w:val="333333"/>
          <w:lang w:val="ru-RU"/>
        </w:rPr>
        <w:t>8</w:t>
      </w:r>
      <w:r w:rsidRPr="006B7F2E">
        <w:rPr>
          <w:color w:val="333333"/>
          <w:lang w:val="ru-RU"/>
        </w:rPr>
        <w:t xml:space="preserve">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как профессиональный участник туристического бизнеса, несет ответственность перед Туроператором, туристами и (или) иными заказчиками за негативные последствия, наступившие вследствие непредставления достоверной или представления недостоверной информации туристу и (или) иному заказчику о турпродукте, его потребительских свойствах, а также непредставление информации, указанной в п.3.3.8. настоящего Договора.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7. ПРЕТЕНЗИИ И ПОРЯДОК РАЗРЕШЕНИЯ СПОРОВ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7.1. 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7.2. 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7.3. В случае если разногласия между Туроператором и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не могут быть устранены путем переговоров и в претензионном порядке, они подлежат разрешению в Арбитражном суде </w:t>
      </w:r>
      <w:r w:rsidR="001A4DDB">
        <w:rPr>
          <w:color w:val="333333"/>
          <w:lang w:val="ru-RU"/>
        </w:rPr>
        <w:t>г. Брянска</w:t>
      </w:r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7.4.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обязан</w:t>
      </w:r>
      <w:proofErr w:type="gramEnd"/>
      <w:r w:rsidRPr="006B7F2E">
        <w:rPr>
          <w:color w:val="333333"/>
          <w:lang w:val="ru-RU"/>
        </w:rPr>
        <w:t xml:space="preserve"> в договорах, заключаемых с туристами и (или) иными заказчиками турпродукта, указать следующие условия предъявления и рассмотрения претензий: Претензии к качеству турпродукта предъявляются туристом и (или) иным заказчиком Туроператору в пис</w:t>
      </w:r>
      <w:r w:rsidR="00CB13C9">
        <w:rPr>
          <w:color w:val="333333"/>
          <w:lang w:val="ru-RU"/>
        </w:rPr>
        <w:t>ьменной форме в течение 10</w:t>
      </w:r>
      <w:r w:rsidRPr="006B7F2E">
        <w:rPr>
          <w:color w:val="333333"/>
          <w:lang w:val="ru-RU"/>
        </w:rPr>
        <w:t xml:space="preserve"> дней с момента окончания тура и подлежат рассмотрению в </w:t>
      </w:r>
      <w:r w:rsidR="00CB13C9">
        <w:rPr>
          <w:color w:val="333333"/>
          <w:lang w:val="ru-RU"/>
        </w:rPr>
        <w:t xml:space="preserve">течение 10 </w:t>
      </w:r>
      <w:r w:rsidRPr="006B7F2E">
        <w:rPr>
          <w:color w:val="333333"/>
          <w:lang w:val="ru-RU"/>
        </w:rPr>
        <w:t>дней со дня получения претензии. В претензии туриста и (или) иного заказчика указываются:</w:t>
      </w:r>
    </w:p>
    <w:p w:rsidR="003C33FA" w:rsidRPr="006B7F2E" w:rsidRDefault="00F939CA">
      <w:pPr>
        <w:spacing w:before="200"/>
        <w:rPr>
          <w:lang w:val="ru-RU"/>
        </w:rPr>
      </w:pPr>
      <w:r w:rsidRPr="006B7F2E">
        <w:rPr>
          <w:color w:val="333333"/>
          <w:lang w:val="ru-RU"/>
        </w:rPr>
        <w:t>1. 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>2. номер договора о реализации туристского</w:t>
      </w:r>
      <w:r w:rsidR="00CB13C9">
        <w:rPr>
          <w:color w:val="333333"/>
          <w:lang w:val="ru-RU"/>
        </w:rPr>
        <w:t xml:space="preserve"> продукта и дата его заключения, номер заявления у Туроператора. 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 xml:space="preserve">3. наименование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и Туроператора;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>4. 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туристского продукта входящих в турпродукт услуг по перевозке и (или) размещению, свидетельствующих о наличии в турпродукте существенных недостатков, включая существенные нарушения требований к качеству турпродукта;</w:t>
      </w:r>
    </w:p>
    <w:p w:rsidR="003C33FA" w:rsidRPr="006B7F2E" w:rsidRDefault="00F939CA">
      <w:pPr>
        <w:spacing w:after="0"/>
        <w:rPr>
          <w:lang w:val="ru-RU"/>
        </w:rPr>
      </w:pPr>
      <w:r w:rsidRPr="006B7F2E">
        <w:rPr>
          <w:color w:val="333333"/>
          <w:lang w:val="ru-RU"/>
        </w:rPr>
        <w:t>5. размер денежных средств, подлежащих уплате туристу и (или) иному заказчику туристского продукта в возмещение понесенных убытков.</w:t>
      </w:r>
    </w:p>
    <w:p w:rsidR="003C33FA" w:rsidRPr="006B7F2E" w:rsidRDefault="003C33FA">
      <w:pPr>
        <w:rPr>
          <w:lang w:val="ru-RU"/>
        </w:rPr>
      </w:pP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К претензии прилагаются: копия договора о реализации туристского продукта между клиентом (туристом) и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настоящему договору. </w:t>
      </w:r>
      <w:r w:rsidRPr="006B7F2E">
        <w:rPr>
          <w:color w:val="333333"/>
          <w:lang w:val="ru-RU"/>
        </w:rPr>
        <w:lastRenderedPageBreak/>
        <w:t>Требование о возмещении убытков, причиненных неисполнением или ненадлежащим исполнением договора о реализации туристского продукта тури</w:t>
      </w:r>
      <w:proofErr w:type="gramStart"/>
      <w:r w:rsidRPr="006B7F2E">
        <w:rPr>
          <w:color w:val="333333"/>
          <w:lang w:val="ru-RU"/>
        </w:rPr>
        <w:t>ст впр</w:t>
      </w:r>
      <w:proofErr w:type="gramEnd"/>
      <w:r w:rsidRPr="006B7F2E">
        <w:rPr>
          <w:color w:val="333333"/>
          <w:lang w:val="ru-RU"/>
        </w:rPr>
        <w:t>аве предъявить непосредственно к организации – гаранту, предоставившей Туроператору финансовое обеспечение, при наличии у него достаточных установленных законом оснований.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7.5. Претензии, поданные с нарушением п.7.4 настоящего Договора, Туроператором к рассмотрению не </w:t>
      </w:r>
      <w:proofErr w:type="gramStart"/>
      <w:r w:rsidRPr="006B7F2E">
        <w:rPr>
          <w:color w:val="333333"/>
          <w:lang w:val="ru-RU"/>
        </w:rPr>
        <w:t xml:space="preserve">принимаются и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несет</w:t>
      </w:r>
      <w:proofErr w:type="gramEnd"/>
      <w:r w:rsidRPr="006B7F2E">
        <w:rPr>
          <w:color w:val="333333"/>
          <w:lang w:val="ru-RU"/>
        </w:rPr>
        <w:t xml:space="preserve"> по ним самостоятельную имущественную ответственность без права предъявления регрессных требований к Туроператору.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7.6. При возникновении претензий к качеству турпродукта во время путешествия турист самостоятельно или через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обязан незамедлительно сообщить о них в офис Туроператора по телефонам, указанным на сайте </w:t>
      </w:r>
      <w:r w:rsidR="000D1F8F">
        <w:fldChar w:fldCharType="begin"/>
      </w:r>
      <w:r w:rsidR="000D1F8F" w:rsidRPr="000D1F8F">
        <w:rPr>
          <w:lang w:val="ru-RU"/>
        </w:rPr>
        <w:instrText xml:space="preserve"> </w:instrText>
      </w:r>
      <w:r w:rsidR="000D1F8F">
        <w:instrText>HYPERLINK</w:instrText>
      </w:r>
      <w:r w:rsidR="000D1F8F" w:rsidRPr="000D1F8F">
        <w:rPr>
          <w:lang w:val="ru-RU"/>
        </w:rPr>
        <w:instrText xml:space="preserve"> "</w:instrText>
      </w:r>
      <w:r w:rsidR="000D1F8F">
        <w:instrText>https</w:instrText>
      </w:r>
      <w:r w:rsidR="000D1F8F" w:rsidRPr="000D1F8F">
        <w:rPr>
          <w:lang w:val="ru-RU"/>
        </w:rPr>
        <w:instrText>://</w:instrText>
      </w:r>
      <w:r w:rsidR="000D1F8F">
        <w:instrText>imperator</w:instrText>
      </w:r>
      <w:r w:rsidR="000D1F8F" w:rsidRPr="000D1F8F">
        <w:rPr>
          <w:lang w:val="ru-RU"/>
        </w:rPr>
        <w:instrText>-</w:instrText>
      </w:r>
      <w:r w:rsidR="000D1F8F">
        <w:instrText>tour</w:instrText>
      </w:r>
      <w:r w:rsidR="000D1F8F" w:rsidRPr="000D1F8F">
        <w:rPr>
          <w:lang w:val="ru-RU"/>
        </w:rPr>
        <w:instrText>.</w:instrText>
      </w:r>
      <w:r w:rsidR="000D1F8F">
        <w:instrText>ru</w:instrText>
      </w:r>
      <w:r w:rsidR="000D1F8F" w:rsidRPr="000D1F8F">
        <w:rPr>
          <w:lang w:val="ru-RU"/>
        </w:rPr>
        <w:instrText xml:space="preserve">/" </w:instrText>
      </w:r>
      <w:r w:rsidR="000D1F8F">
        <w:fldChar w:fldCharType="separate"/>
      </w:r>
      <w:r w:rsidR="00CB13C9" w:rsidRPr="000B0BF5">
        <w:rPr>
          <w:rStyle w:val="a6"/>
          <w:lang w:val="ru-RU"/>
        </w:rPr>
        <w:t>https://imperator-tour.ru/</w:t>
      </w:r>
      <w:r w:rsidR="000D1F8F">
        <w:rPr>
          <w:rStyle w:val="a6"/>
          <w:lang w:val="ru-RU"/>
        </w:rPr>
        <w:fldChar w:fldCharType="end"/>
      </w:r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для их оперативного устранения.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7.7. Претензии и иски, предметом которых не является качество турпродукта, в том числе претензии и иски, связанные с непредставлением или представлением ненадлежащей информации о турпродукте, его потребительских свойствах, в том числе информации, указанной в п.п.3.3.4 - 3.3.8 настоящего Договора, предъявляются туристом и (или) иным заказчиком туристского продукта непосредственно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. Такие претензии подлежат рассмотрению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7.8. В случае предъявления туристом или иным заказчиком туристского продукта претензии или иска непосредственно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, </w:t>
      </w:r>
      <w:proofErr w:type="spellStart"/>
      <w:r w:rsidRPr="006B7F2E">
        <w:rPr>
          <w:color w:val="333333"/>
          <w:lang w:val="ru-RU"/>
        </w:rPr>
        <w:t>Турагент</w:t>
      </w:r>
      <w:proofErr w:type="spellEnd"/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обязан</w:t>
      </w:r>
      <w:proofErr w:type="gramEnd"/>
      <w:r w:rsidRPr="006B7F2E">
        <w:rPr>
          <w:color w:val="333333"/>
          <w:lang w:val="ru-RU"/>
        </w:rPr>
        <w:t xml:space="preserve"> уведомить Туроператора о содержании предъявленных требований и сообщать о ходе рассмотрения спора.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8. ФИНАНСОВОЕ ОБЕСПЕЧЕНИЕ ТУРОПЕРАТОРА</w:t>
      </w:r>
    </w:p>
    <w:p w:rsidR="001A4DDB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>8.1. Финансовым обеспечением Туроператора на момент заключения дого</w:t>
      </w:r>
      <w:r w:rsidR="00CB13C9">
        <w:rPr>
          <w:color w:val="333333"/>
          <w:lang w:val="ru-RU"/>
        </w:rPr>
        <w:t>вора является</w:t>
      </w:r>
      <w:r w:rsidR="001A4DDB">
        <w:rPr>
          <w:color w:val="333333"/>
          <w:lang w:val="ru-RU"/>
        </w:rPr>
        <w:t>:</w:t>
      </w:r>
    </w:p>
    <w:p w:rsidR="001A4DDB" w:rsidRPr="001A4DDB" w:rsidRDefault="001A4DDB" w:rsidP="001A4DDB">
      <w:pPr>
        <w:spacing w:after="150" w:line="360" w:lineRule="auto"/>
        <w:rPr>
          <w:color w:val="333333"/>
          <w:lang w:val="ru-RU"/>
        </w:rPr>
      </w:pPr>
      <w:r w:rsidRPr="001A4DDB">
        <w:rPr>
          <w:color w:val="333333"/>
          <w:lang w:val="ru-RU"/>
        </w:rPr>
        <w:t>ООО "Император" - реестровый номер РТО 014909 Внутренний и международный въездной туризм,</w:t>
      </w:r>
      <w:r>
        <w:rPr>
          <w:color w:val="333333"/>
          <w:lang w:val="ru-RU"/>
        </w:rPr>
        <w:t xml:space="preserve"> </w:t>
      </w:r>
      <w:r w:rsidRPr="001A4DDB">
        <w:rPr>
          <w:color w:val="333333"/>
          <w:lang w:val="ru-RU"/>
        </w:rPr>
        <w:t>размер финансового обеспечения: 500000 (пятьсот тысяч) рублей, в финансовой  организации АО "СК "ГАЙДЕ" , местонахождение и почтовый адрес, организации, предоставившей финансовое обеспечение: </w:t>
      </w:r>
      <w:r w:rsidRPr="001A4DDB">
        <w:rPr>
          <w:b/>
          <w:bCs/>
          <w:color w:val="333333"/>
          <w:lang w:val="ru-RU"/>
        </w:rPr>
        <w:t> </w:t>
      </w:r>
      <w:r w:rsidRPr="001A4DDB">
        <w:rPr>
          <w:color w:val="333333"/>
          <w:lang w:val="ru-RU"/>
        </w:rPr>
        <w:t>191119</w:t>
      </w:r>
      <w:r w:rsidRPr="001A4DDB">
        <w:rPr>
          <w:b/>
          <w:bCs/>
          <w:color w:val="333333"/>
          <w:lang w:val="ru-RU"/>
        </w:rPr>
        <w:t>,  </w:t>
      </w:r>
      <w:proofErr w:type="spellStart"/>
      <w:r w:rsidRPr="001A4DDB">
        <w:rPr>
          <w:color w:val="333333"/>
          <w:lang w:val="ru-RU"/>
        </w:rPr>
        <w:t>г</w:t>
      </w:r>
      <w:proofErr w:type="gramStart"/>
      <w:r w:rsidRPr="001A4DDB">
        <w:rPr>
          <w:color w:val="333333"/>
          <w:lang w:val="ru-RU"/>
        </w:rPr>
        <w:t>.С</w:t>
      </w:r>
      <w:proofErr w:type="gramEnd"/>
      <w:r w:rsidRPr="001A4DDB">
        <w:rPr>
          <w:color w:val="333333"/>
          <w:lang w:val="ru-RU"/>
        </w:rPr>
        <w:t>анкт</w:t>
      </w:r>
      <w:proofErr w:type="spellEnd"/>
      <w:r w:rsidRPr="001A4DDB">
        <w:rPr>
          <w:color w:val="333333"/>
          <w:lang w:val="ru-RU"/>
        </w:rPr>
        <w:t xml:space="preserve">-Петербург, Лиговский </w:t>
      </w:r>
      <w:proofErr w:type="spellStart"/>
      <w:r w:rsidRPr="001A4DDB">
        <w:rPr>
          <w:color w:val="333333"/>
          <w:lang w:val="ru-RU"/>
        </w:rPr>
        <w:t>пр-кт</w:t>
      </w:r>
      <w:proofErr w:type="spellEnd"/>
      <w:r w:rsidRPr="001A4DDB">
        <w:rPr>
          <w:color w:val="333333"/>
          <w:lang w:val="ru-RU"/>
        </w:rPr>
        <w:t>, д. 108, лит. А, по договору № 4355/22-49 от 28/03/2022.</w:t>
      </w:r>
    </w:p>
    <w:p w:rsidR="001A4DDB" w:rsidRPr="001A4DDB" w:rsidRDefault="001A4DDB" w:rsidP="001A4DDB">
      <w:pPr>
        <w:spacing w:after="150" w:line="360" w:lineRule="auto"/>
        <w:rPr>
          <w:color w:val="333333"/>
          <w:lang w:val="ru-RU"/>
        </w:rPr>
      </w:pPr>
      <w:r w:rsidRPr="001A4DDB">
        <w:rPr>
          <w:color w:val="333333"/>
          <w:lang w:val="ru-RU"/>
        </w:rPr>
        <w:t>Срок действия финансового обеспечения с 10/07/2022 по 09/07/2023 г.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Информация о номере в федеральном реестре и финансовом обеспечении Туроператора публикуется на сайте Туроператора в сети Интернет по адресу: </w:t>
      </w:r>
      <w:r w:rsidR="000D1F8F">
        <w:fldChar w:fldCharType="begin"/>
      </w:r>
      <w:r w:rsidR="000D1F8F" w:rsidRPr="000D1F8F">
        <w:rPr>
          <w:lang w:val="ru-RU"/>
        </w:rPr>
        <w:instrText xml:space="preserve"> </w:instrText>
      </w:r>
      <w:r w:rsidR="000D1F8F">
        <w:instrText>HYPERLINK</w:instrText>
      </w:r>
      <w:r w:rsidR="000D1F8F" w:rsidRPr="000D1F8F">
        <w:rPr>
          <w:lang w:val="ru-RU"/>
        </w:rPr>
        <w:instrText xml:space="preserve"> "</w:instrText>
      </w:r>
      <w:r w:rsidR="000D1F8F">
        <w:instrText>https</w:instrText>
      </w:r>
      <w:r w:rsidR="000D1F8F" w:rsidRPr="000D1F8F">
        <w:rPr>
          <w:lang w:val="ru-RU"/>
        </w:rPr>
        <w:instrText>://</w:instrText>
      </w:r>
      <w:r w:rsidR="000D1F8F">
        <w:instrText>imperator</w:instrText>
      </w:r>
      <w:r w:rsidR="000D1F8F" w:rsidRPr="000D1F8F">
        <w:rPr>
          <w:lang w:val="ru-RU"/>
        </w:rPr>
        <w:instrText>-</w:instrText>
      </w:r>
      <w:r w:rsidR="000D1F8F">
        <w:instrText>tour</w:instrText>
      </w:r>
      <w:r w:rsidR="000D1F8F" w:rsidRPr="000D1F8F">
        <w:rPr>
          <w:lang w:val="ru-RU"/>
        </w:rPr>
        <w:instrText>.</w:instrText>
      </w:r>
      <w:r w:rsidR="000D1F8F">
        <w:instrText>ru</w:instrText>
      </w:r>
      <w:r w:rsidR="000D1F8F" w:rsidRPr="000D1F8F">
        <w:rPr>
          <w:lang w:val="ru-RU"/>
        </w:rPr>
        <w:instrText xml:space="preserve">/" </w:instrText>
      </w:r>
      <w:r w:rsidR="000D1F8F">
        <w:fldChar w:fldCharType="separate"/>
      </w:r>
      <w:r w:rsidR="00CB13C9" w:rsidRPr="000B0BF5">
        <w:rPr>
          <w:rStyle w:val="a6"/>
          <w:lang w:val="ru-RU"/>
        </w:rPr>
        <w:t>https://imperator-tour.ru/</w:t>
      </w:r>
      <w:r w:rsidR="000D1F8F">
        <w:rPr>
          <w:rStyle w:val="a6"/>
          <w:lang w:val="ru-RU"/>
        </w:rPr>
        <w:fldChar w:fldCharType="end"/>
      </w:r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в свободном общем доступе. Данные о финансовом обеспечении и номере в федеральном реестре могут меняться в период действия настоящего договора в соответствии с действующим законодательством Российской Федерации.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 xml:space="preserve">8.2. Основанием для </w:t>
      </w:r>
      <w:proofErr w:type="gramStart"/>
      <w:r w:rsidRPr="006B7F2E">
        <w:rPr>
          <w:color w:val="333333"/>
          <w:lang w:val="ru-RU"/>
        </w:rPr>
        <w:t>выплаты гаранта</w:t>
      </w:r>
      <w:proofErr w:type="gramEnd"/>
      <w:r w:rsidRPr="006B7F2E">
        <w:rPr>
          <w:color w:val="333333"/>
          <w:lang w:val="ru-RU"/>
        </w:rPr>
        <w:t xml:space="preserve"> является факт установления обязанности Туроператора возместить Туристу либо по его поручению </w:t>
      </w:r>
      <w:proofErr w:type="spellStart"/>
      <w:r w:rsidRPr="006B7F2E">
        <w:rPr>
          <w:color w:val="333333"/>
          <w:lang w:val="ru-RU"/>
        </w:rPr>
        <w:t>Турагенту</w:t>
      </w:r>
      <w:proofErr w:type="spellEnd"/>
      <w:r w:rsidRPr="006B7F2E">
        <w:rPr>
          <w:color w:val="333333"/>
          <w:lang w:val="ru-RU"/>
        </w:rPr>
        <w:t xml:space="preserve"> реальный ущерб, возникший в результате неисполнения или ненадлежащего исполнения Туроператором своих обязательств, если это является существенным нарушением условий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8.3. </w:t>
      </w:r>
      <w:proofErr w:type="gramStart"/>
      <w:r w:rsidRPr="006B7F2E">
        <w:rPr>
          <w:color w:val="333333"/>
          <w:lang w:val="ru-RU"/>
        </w:rPr>
        <w:t xml:space="preserve">В случаях неисполнения или ненадлежащего исполнения Туроператором обязательств по настоящему Договору, если это явилось существенным нарушением условий Договора (неисполнение обязательств по оказанию туристам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входящих в туристский продукт услуг по перевозке и/или размещению, а также наличие в туристском продукте существенных недостатков, включая существенные нарушения требований к качеству и безопасности туристского продукта), при наличии вступившего в законную силу судебного решения</w:t>
      </w:r>
      <w:proofErr w:type="gramEnd"/>
      <w:r w:rsidRPr="006B7F2E">
        <w:rPr>
          <w:color w:val="333333"/>
          <w:lang w:val="ru-RU"/>
        </w:rPr>
        <w:t xml:space="preserve"> </w:t>
      </w:r>
      <w:proofErr w:type="spellStart"/>
      <w:r w:rsidRPr="006B7F2E">
        <w:rPr>
          <w:color w:val="333333"/>
          <w:lang w:val="ru-RU"/>
        </w:rPr>
        <w:t>овозмещении</w:t>
      </w:r>
      <w:proofErr w:type="spellEnd"/>
      <w:r w:rsidRPr="006B7F2E">
        <w:rPr>
          <w:color w:val="333333"/>
          <w:lang w:val="ru-RU"/>
        </w:rPr>
        <w:t xml:space="preserve"> Туроператором реального ущерба или документа, подтверждающего отказ Туроператора возместить реальный ущерб, туристы </w:t>
      </w:r>
      <w:proofErr w:type="spellStart"/>
      <w:r w:rsidRPr="006B7F2E">
        <w:rPr>
          <w:color w:val="333333"/>
          <w:lang w:val="ru-RU"/>
        </w:rPr>
        <w:t>Турагента</w:t>
      </w:r>
      <w:proofErr w:type="spellEnd"/>
      <w:r w:rsidRPr="006B7F2E">
        <w:rPr>
          <w:color w:val="333333"/>
          <w:lang w:val="ru-RU"/>
        </w:rPr>
        <w:t xml:space="preserve"> вправе в пределах суммы финансового обеспечения предъявить письменное требование об уплате денежной суммы непосредственно гаранту. К письменному требованию обязательно прилагаются: копия паспорта или иной документ, удостоверяющий личность; копия Договора (с предъявлением оригинала); документы, подтверждающие реальный ущерб; копия документа, свидетельствующего об отказе Туроператора в добровольном порядке возместить реальный ущерб; копию вступившего в законную силу судебного решения о возмещении Туроператором реального ущерба по иску.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8.4. Сведения о финансовом обеспечении, основаниях, условиях, порядке и сроках выплат реального ущерба</w:t>
      </w:r>
      <w:r w:rsidR="00CB13C9">
        <w:rPr>
          <w:color w:val="333333"/>
          <w:lang w:val="ru-RU"/>
        </w:rPr>
        <w:t xml:space="preserve"> указаны на сайте Туроператора </w:t>
      </w:r>
      <w:r w:rsidR="000D1F8F">
        <w:fldChar w:fldCharType="begin"/>
      </w:r>
      <w:r w:rsidR="000D1F8F" w:rsidRPr="000D1F8F">
        <w:rPr>
          <w:lang w:val="ru-RU"/>
        </w:rPr>
        <w:instrText xml:space="preserve"> </w:instrText>
      </w:r>
      <w:r w:rsidR="000D1F8F">
        <w:instrText>HYPERLINK</w:instrText>
      </w:r>
      <w:r w:rsidR="000D1F8F" w:rsidRPr="000D1F8F">
        <w:rPr>
          <w:lang w:val="ru-RU"/>
        </w:rPr>
        <w:instrText xml:space="preserve"> "</w:instrText>
      </w:r>
      <w:r w:rsidR="000D1F8F">
        <w:instrText>http</w:instrText>
      </w:r>
      <w:r w:rsidR="000D1F8F">
        <w:instrText>s</w:instrText>
      </w:r>
      <w:r w:rsidR="000D1F8F" w:rsidRPr="000D1F8F">
        <w:rPr>
          <w:lang w:val="ru-RU"/>
        </w:rPr>
        <w:instrText>://</w:instrText>
      </w:r>
      <w:r w:rsidR="000D1F8F">
        <w:instrText>imperator</w:instrText>
      </w:r>
      <w:r w:rsidR="000D1F8F" w:rsidRPr="000D1F8F">
        <w:rPr>
          <w:lang w:val="ru-RU"/>
        </w:rPr>
        <w:instrText>-</w:instrText>
      </w:r>
      <w:r w:rsidR="000D1F8F">
        <w:instrText>tour</w:instrText>
      </w:r>
      <w:r w:rsidR="000D1F8F" w:rsidRPr="000D1F8F">
        <w:rPr>
          <w:lang w:val="ru-RU"/>
        </w:rPr>
        <w:instrText>.</w:instrText>
      </w:r>
      <w:r w:rsidR="000D1F8F">
        <w:instrText>ru</w:instrText>
      </w:r>
      <w:r w:rsidR="000D1F8F" w:rsidRPr="000D1F8F">
        <w:rPr>
          <w:lang w:val="ru-RU"/>
        </w:rPr>
        <w:instrText xml:space="preserve">/" </w:instrText>
      </w:r>
      <w:r w:rsidR="000D1F8F">
        <w:fldChar w:fldCharType="separate"/>
      </w:r>
      <w:r w:rsidR="00CB13C9" w:rsidRPr="000B0BF5">
        <w:rPr>
          <w:rStyle w:val="a6"/>
          <w:lang w:val="ru-RU"/>
        </w:rPr>
        <w:t>https://imperator-tour.ru/</w:t>
      </w:r>
      <w:r w:rsidR="000D1F8F">
        <w:rPr>
          <w:rStyle w:val="a6"/>
          <w:lang w:val="ru-RU"/>
        </w:rPr>
        <w:fldChar w:fldCharType="end"/>
      </w:r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.</w:t>
      </w:r>
    </w:p>
    <w:p w:rsidR="003C33FA" w:rsidRPr="006B7F2E" w:rsidRDefault="00F939CA" w:rsidP="00F939CA">
      <w:pPr>
        <w:spacing w:after="15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9. ОБСТОЯТЕЛЬСТВА НЕПРЕОДОЛИМОЙ СИЛЫ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9.1. </w:t>
      </w:r>
      <w:proofErr w:type="gramStart"/>
      <w:r w:rsidRPr="006B7F2E">
        <w:rPr>
          <w:color w:val="333333"/>
          <w:lang w:val="ru-RU"/>
        </w:rPr>
        <w:t>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следующие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изменения законодательства РФ или страны пребывания туристов или транзита, действия</w:t>
      </w:r>
      <w:proofErr w:type="gramEnd"/>
      <w:r w:rsidRPr="006B7F2E">
        <w:rPr>
          <w:color w:val="333333"/>
          <w:lang w:val="ru-RU"/>
        </w:rPr>
        <w:t xml:space="preserve"> органов таможенного и санитарного контроля, отмена автобусного, паромного и другого транспортного обеспечения, закрытие аэропортов и прочие обстоятельства, на которые стороны не могут повлиять и предотвратить.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9.2. В случае наступления обстоятельств непреодолимой силы возврат денежных средств, уплаченных </w:t>
      </w:r>
      <w:proofErr w:type="spellStart"/>
      <w:r w:rsidRPr="006B7F2E">
        <w:rPr>
          <w:color w:val="333333"/>
          <w:lang w:val="ru-RU"/>
        </w:rPr>
        <w:t>Турагентом</w:t>
      </w:r>
      <w:proofErr w:type="spellEnd"/>
      <w:r w:rsidRPr="006B7F2E">
        <w:rPr>
          <w:color w:val="333333"/>
          <w:lang w:val="ru-RU"/>
        </w:rPr>
        <w:t xml:space="preserve"> по настоящему договору, производится за вычетом фактических расходов Туроператора.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lastRenderedPageBreak/>
        <w:t>10. СРОК ДЕЙСТВИЯ, ПОРЯДОК ИЗМЕНЕНИЯ И РАСТОРЖЕНИЯ ДОГОВОРА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10.1. Настоящий Договор вступает в действие со дня подписания обеими Сторонами и будет действовать в течение </w:t>
      </w:r>
      <w:r w:rsidR="00CB13C9">
        <w:rPr>
          <w:color w:val="333333"/>
          <w:lang w:val="ru-RU"/>
        </w:rPr>
        <w:t>1 года</w:t>
      </w:r>
      <w:proofErr w:type="gramStart"/>
      <w:r w:rsidRPr="006B7F2E">
        <w:rPr>
          <w:color w:val="333333"/>
          <w:lang w:val="ru-RU"/>
        </w:rPr>
        <w:t xml:space="preserve"> .</w:t>
      </w:r>
      <w:proofErr w:type="gramEnd"/>
      <w:r w:rsidRPr="006B7F2E">
        <w:rPr>
          <w:color w:val="333333"/>
          <w:lang w:val="ru-RU"/>
        </w:rPr>
        <w:t xml:space="preserve"> В случае если за </w:t>
      </w:r>
      <w:r w:rsidR="00CB13C9">
        <w:rPr>
          <w:color w:val="333333"/>
          <w:lang w:val="ru-RU"/>
        </w:rPr>
        <w:t xml:space="preserve"> 30 </w:t>
      </w:r>
      <w:r w:rsidRPr="006B7F2E">
        <w:rPr>
          <w:color w:val="333333"/>
          <w:lang w:val="ru-RU"/>
        </w:rPr>
        <w:t xml:space="preserve">дней до окончания срока действия настоящего договора ни одна из сторон не заявила о намерении прекратить его действие, Договор считается пролонгированным на тех же условиях, на неопределенный срок до момента, пока одна из сторон не направит уведомление о </w:t>
      </w:r>
      <w:proofErr w:type="gramStart"/>
      <w:r w:rsidRPr="006B7F2E">
        <w:rPr>
          <w:color w:val="333333"/>
          <w:lang w:val="ru-RU"/>
        </w:rPr>
        <w:t>расторжении</w:t>
      </w:r>
      <w:proofErr w:type="gramEnd"/>
      <w:r w:rsidRPr="006B7F2E">
        <w:rPr>
          <w:color w:val="333333"/>
          <w:lang w:val="ru-RU"/>
        </w:rPr>
        <w:t xml:space="preserve"> настоящего договора.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11.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443"/>
      </w:tblGrid>
      <w:tr w:rsidR="003C33F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b/>
                <w:bCs/>
                <w:color w:val="333333"/>
                <w:sz w:val="18"/>
                <w:szCs w:val="18"/>
                <w:lang w:val="ru-RU"/>
              </w:rPr>
              <w:t>Туроператор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Юр. адрес:</w:t>
            </w:r>
            <w:r w:rsidRPr="00F939CA">
              <w:rPr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241035 г. Брянск, ул.  Ульянова 4 оф. 207</w:t>
            </w:r>
          </w:p>
          <w:p w:rsidR="00F939CA" w:rsidRPr="00F939CA" w:rsidRDefault="00F939CA" w:rsidP="00F939CA">
            <w:pPr>
              <w:rPr>
                <w:color w:val="333333"/>
                <w:sz w:val="18"/>
                <w:szCs w:val="18"/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  <w:r w:rsidRPr="00F939CA">
              <w:rPr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2410</w:t>
            </w:r>
            <w:r w:rsidR="000D1F8F">
              <w:rPr>
                <w:color w:val="333333"/>
                <w:sz w:val="18"/>
                <w:szCs w:val="18"/>
                <w:lang w:val="ru-RU"/>
              </w:rPr>
              <w:t>50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 xml:space="preserve"> г. Брянск, ул. Софьи Перовской 83 оф. 104</w:t>
            </w:r>
          </w:p>
          <w:p w:rsidR="003C33FA" w:rsidRPr="006B7F2E" w:rsidRDefault="00F939CA">
            <w:pPr>
              <w:rPr>
                <w:lang w:val="ru-RU"/>
              </w:rPr>
            </w:pPr>
            <w:bookmarkStart w:id="0" w:name="_GoBack"/>
            <w:bookmarkEnd w:id="0"/>
            <w:r w:rsidRPr="006B7F2E">
              <w:rPr>
                <w:color w:val="333333"/>
                <w:sz w:val="18"/>
                <w:szCs w:val="18"/>
                <w:lang w:val="ru-RU"/>
              </w:rPr>
              <w:t>ИНН: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3232032336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КПП: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325701001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Банк: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Отделение №8605 Сбербанка России г. Брянска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чёт: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40702810708000102847</w:t>
            </w:r>
          </w:p>
          <w:p w:rsidR="003C33FA" w:rsidRPr="00F939CA" w:rsidRDefault="00F939CA">
            <w:pPr>
              <w:rPr>
                <w:lang w:val="ru-RU"/>
              </w:rPr>
            </w:pPr>
            <w:r w:rsidRPr="00F939CA">
              <w:rPr>
                <w:color w:val="333333"/>
                <w:sz w:val="18"/>
                <w:szCs w:val="18"/>
                <w:lang w:val="ru-RU"/>
              </w:rPr>
              <w:t>Корр./счёт: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30101810400000000601</w:t>
            </w:r>
          </w:p>
          <w:p w:rsidR="003C33FA" w:rsidRPr="00F939CA" w:rsidRDefault="00F939CA">
            <w:pPr>
              <w:rPr>
                <w:lang w:val="ru-RU"/>
              </w:rPr>
            </w:pPr>
            <w:r w:rsidRPr="00F939CA">
              <w:rPr>
                <w:color w:val="333333"/>
                <w:sz w:val="18"/>
                <w:szCs w:val="18"/>
                <w:lang w:val="ru-RU"/>
              </w:rPr>
              <w:t>БИК: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041501601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Pr="006B7F2E" w:rsidRDefault="00F939CA">
            <w:pPr>
              <w:rPr>
                <w:lang w:val="ru-RU"/>
              </w:rPr>
            </w:pPr>
            <w:proofErr w:type="spellStart"/>
            <w:r w:rsidRPr="006B7F2E">
              <w:rPr>
                <w:b/>
                <w:bCs/>
                <w:color w:val="333333"/>
                <w:sz w:val="18"/>
                <w:szCs w:val="18"/>
                <w:lang w:val="ru-RU"/>
              </w:rPr>
              <w:t>Турагент</w:t>
            </w:r>
            <w:proofErr w:type="spellEnd"/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3C33FA" w:rsidRPr="0017797A" w:rsidRDefault="00F939CA" w:rsidP="00F939CA">
            <w:pPr>
              <w:rPr>
                <w:lang w:val="ru-RU"/>
              </w:rPr>
            </w:pPr>
            <w:r w:rsidRPr="0017797A">
              <w:rPr>
                <w:color w:val="333333"/>
                <w:sz w:val="18"/>
                <w:szCs w:val="18"/>
                <w:lang w:val="ru-RU"/>
              </w:rPr>
              <w:t>Корр./счёт:</w:t>
            </w:r>
          </w:p>
          <w:p w:rsidR="003C33FA" w:rsidRDefault="00F939CA" w:rsidP="00F939C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C33FA" w:rsidRDefault="00F939CA" w:rsidP="00F939C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12. ПОДПИСИ СТОРОН</w:t>
      </w:r>
    </w:p>
    <w:p w:rsidR="003C33FA" w:rsidRDefault="003C33F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3C33F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F939C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Туроператор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F939C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Турагент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3C33FA" w:rsidRDefault="003C33FA"/>
    <w:p w:rsidR="003C33FA" w:rsidRPr="006B7F2E" w:rsidRDefault="003C33FA">
      <w:pPr>
        <w:rPr>
          <w:lang w:val="ru-RU"/>
        </w:rPr>
      </w:pPr>
    </w:p>
    <w:sectPr w:rsidR="003C33FA" w:rsidRPr="006B7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B6" w:rsidRDefault="00F939CA">
      <w:pPr>
        <w:spacing w:after="0" w:line="240" w:lineRule="auto"/>
      </w:pPr>
      <w:r>
        <w:separator/>
      </w:r>
    </w:p>
  </w:endnote>
  <w:endnote w:type="continuationSeparator" w:id="0">
    <w:p w:rsidR="001560B6" w:rsidRDefault="00F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A" w:rsidRDefault="001779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FA" w:rsidRDefault="00F939CA">
    <w:r>
      <w:fldChar w:fldCharType="begin"/>
    </w:r>
    <w:r>
      <w:instrText>PAGE</w:instrText>
    </w:r>
    <w:r>
      <w:fldChar w:fldCharType="separate"/>
    </w:r>
    <w:r w:rsidR="000D1F8F">
      <w:rPr>
        <w:noProof/>
      </w:rPr>
      <w:t>18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D1F8F">
      <w:rPr>
        <w:noProof/>
      </w:rPr>
      <w:t>18</w:t>
    </w:r>
    <w:r>
      <w:fldChar w:fldCharType="end"/>
    </w:r>
  </w:p>
  <w:p w:rsidR="003C33FA" w:rsidRDefault="003C33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A" w:rsidRDefault="001779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B6" w:rsidRDefault="00F939CA">
      <w:pPr>
        <w:spacing w:after="0" w:line="240" w:lineRule="auto"/>
      </w:pPr>
      <w:r>
        <w:separator/>
      </w:r>
    </w:p>
  </w:footnote>
  <w:footnote w:type="continuationSeparator" w:id="0">
    <w:p w:rsidR="001560B6" w:rsidRDefault="00F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A" w:rsidRDefault="001779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A" w:rsidRDefault="001779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A" w:rsidRDefault="001779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A"/>
    <w:rsid w:val="000A79AD"/>
    <w:rsid w:val="000D1F8F"/>
    <w:rsid w:val="001560B6"/>
    <w:rsid w:val="0015693D"/>
    <w:rsid w:val="0017797A"/>
    <w:rsid w:val="001A4DDB"/>
    <w:rsid w:val="001D5AD6"/>
    <w:rsid w:val="002A5620"/>
    <w:rsid w:val="002F71AC"/>
    <w:rsid w:val="003C33FA"/>
    <w:rsid w:val="0041123D"/>
    <w:rsid w:val="00611A82"/>
    <w:rsid w:val="00614453"/>
    <w:rsid w:val="006B7F2E"/>
    <w:rsid w:val="00B075BB"/>
    <w:rsid w:val="00B13EC2"/>
    <w:rsid w:val="00CB13C9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5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97A"/>
  </w:style>
  <w:style w:type="paragraph" w:styleId="a9">
    <w:name w:val="footer"/>
    <w:basedOn w:val="a"/>
    <w:link w:val="aa"/>
    <w:uiPriority w:val="99"/>
    <w:unhideWhenUsed/>
    <w:rsid w:val="001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97A"/>
  </w:style>
  <w:style w:type="paragraph" w:styleId="ab">
    <w:name w:val="Normal (Web)"/>
    <w:basedOn w:val="a"/>
    <w:uiPriority w:val="99"/>
    <w:semiHidden/>
    <w:unhideWhenUsed/>
    <w:rsid w:val="001A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1A4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5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97A"/>
  </w:style>
  <w:style w:type="paragraph" w:styleId="a9">
    <w:name w:val="footer"/>
    <w:basedOn w:val="a"/>
    <w:link w:val="aa"/>
    <w:uiPriority w:val="99"/>
    <w:unhideWhenUsed/>
    <w:rsid w:val="001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97A"/>
  </w:style>
  <w:style w:type="paragraph" w:styleId="ab">
    <w:name w:val="Normal (Web)"/>
    <w:basedOn w:val="a"/>
    <w:uiPriority w:val="99"/>
    <w:semiHidden/>
    <w:unhideWhenUsed/>
    <w:rsid w:val="001A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1A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ator-tou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erator-tour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mperator-tou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bin" Target="_embedded/ole.bin"/><Relationship Id="rId10" Type="http://schemas.openxmlformats.org/officeDocument/2006/relationships/hyperlink" Target="https://imperator-tou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perator-tou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агентского договора на реализацию туристского продукта, сформированного туроператором, заключаемого между юридическими лицами</vt:lpstr>
    </vt:vector>
  </TitlesOfParts>
  <Company>ООО "Национальная юридическая служба"</Company>
  <LinksUpToDate>false</LinksUpToDate>
  <CharactersWithSpaces>46873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реализацию туристского продукта, сформированного туроператором, заключаемого между юридическими лицами</dc:title>
  <dc:creator>amulex.ru</dc:creator>
  <dc:description>Образец агентского договора на реализацию туристского продукта, сформированного туроператором, заключаемого между юридическими лицами</dc:description>
  <cp:lastModifiedBy>User</cp:lastModifiedBy>
  <cp:revision>6</cp:revision>
  <dcterms:created xsi:type="dcterms:W3CDTF">2023-01-27T08:56:00Z</dcterms:created>
  <dcterms:modified xsi:type="dcterms:W3CDTF">2023-02-03T10:39:00Z</dcterms:modified>
</cp:coreProperties>
</file>